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86683" w14:textId="77777777" w:rsidR="00CB3E3F" w:rsidRPr="009D79BE" w:rsidRDefault="00CB3E3F" w:rsidP="00077518">
      <w:pPr>
        <w:bidi/>
        <w:spacing w:after="0" w:line="240" w:lineRule="auto"/>
        <w:ind w:firstLine="284"/>
        <w:jc w:val="center"/>
        <w:rPr>
          <w:rFonts w:ascii="Traditional Arabic" w:hAnsi="Traditional Arabic" w:cs="Traditional Arabic"/>
          <w:b/>
          <w:bCs/>
          <w:sz w:val="36"/>
          <w:szCs w:val="36"/>
          <w:lang w:bidi="ar-EG"/>
        </w:rPr>
      </w:pPr>
      <w:r w:rsidRPr="009D79BE">
        <w:rPr>
          <w:rFonts w:ascii="Traditional Arabic" w:hAnsi="Traditional Arabic" w:cs="Traditional Arabic"/>
          <w:b/>
          <w:bCs/>
          <w:sz w:val="36"/>
          <w:szCs w:val="36"/>
          <w:rtl/>
        </w:rPr>
        <w:t>خطبة</w:t>
      </w:r>
      <w:r w:rsidRPr="009D79BE">
        <w:rPr>
          <w:rFonts w:ascii="Traditional Arabic" w:hAnsi="Traditional Arabic" w:cs="Traditional Arabic" w:hint="cs"/>
          <w:b/>
          <w:bCs/>
          <w:sz w:val="36"/>
          <w:szCs w:val="36"/>
          <w:rtl/>
        </w:rPr>
        <w:t xml:space="preserve"> ال</w:t>
      </w:r>
      <w:r w:rsidRPr="009D79BE">
        <w:rPr>
          <w:rFonts w:ascii="Traditional Arabic" w:hAnsi="Traditional Arabic" w:cs="Traditional Arabic" w:hint="cs"/>
          <w:b/>
          <w:bCs/>
          <w:sz w:val="36"/>
          <w:szCs w:val="36"/>
          <w:rtl/>
          <w:lang w:bidi="ar-EG"/>
        </w:rPr>
        <w:t>جمعة</w:t>
      </w:r>
    </w:p>
    <w:p w14:paraId="63118E86" w14:textId="77777777" w:rsidR="00CB3E3F" w:rsidRPr="009D79BE" w:rsidRDefault="00CB3E3F" w:rsidP="00077518">
      <w:pPr>
        <w:bidi/>
        <w:spacing w:after="0" w:line="240" w:lineRule="auto"/>
        <w:ind w:firstLine="284"/>
        <w:jc w:val="center"/>
        <w:rPr>
          <w:rFonts w:ascii="Traditional Arabic" w:hAnsi="Traditional Arabic" w:cs="Traditional Arabic"/>
          <w:sz w:val="36"/>
          <w:szCs w:val="36"/>
          <w:lang w:bidi="ar-SY"/>
        </w:rPr>
      </w:pPr>
      <w:r w:rsidRPr="009D79BE">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339589D7" w14:textId="64C3205E" w:rsidR="00CB3E3F" w:rsidRPr="009D79BE" w:rsidRDefault="00CB3E3F" w:rsidP="00AF357D">
      <w:pPr>
        <w:bidi/>
        <w:spacing w:after="0" w:line="240" w:lineRule="auto"/>
        <w:ind w:firstLine="284"/>
        <w:jc w:val="center"/>
        <w:rPr>
          <w:rFonts w:ascii="Traditional Arabic" w:hAnsi="Traditional Arabic" w:cs="Traditional Arabic"/>
          <w:sz w:val="36"/>
          <w:szCs w:val="36"/>
          <w:lang w:bidi="ar-SY"/>
        </w:rPr>
      </w:pPr>
      <w:r w:rsidRPr="009D79BE">
        <w:rPr>
          <w:rFonts w:ascii="Traditional Arabic" w:hAnsi="Traditional Arabic" w:cs="Traditional Arabic"/>
          <w:sz w:val="36"/>
          <w:szCs w:val="36"/>
          <w:rtl/>
          <w:lang w:bidi="ar-SY"/>
        </w:rPr>
        <w:t xml:space="preserve">الخليفة الخامس للمسيح الموعود والإمام المهدي </w:t>
      </w:r>
      <w:r w:rsidRPr="009D79BE">
        <w:rPr>
          <w:rFonts w:ascii="Traditional Arabic" w:hAnsi="Traditional Arabic" w:cs="Traditional Arabic"/>
          <w:sz w:val="36"/>
          <w:szCs w:val="36"/>
          <w:lang w:bidi="ar-SY"/>
        </w:rPr>
        <w:sym w:font="AGA Arabesque" w:char="F075"/>
      </w:r>
      <w:r w:rsidRPr="009D79BE">
        <w:rPr>
          <w:rFonts w:ascii="Traditional Arabic" w:hAnsi="Traditional Arabic" w:cs="Traditional Arabic"/>
          <w:sz w:val="36"/>
          <w:szCs w:val="36"/>
          <w:rtl/>
          <w:lang w:bidi="ar-SY"/>
        </w:rPr>
        <w:t xml:space="preserve"> بتاريخ</w:t>
      </w:r>
      <w:r w:rsidRPr="009D79BE">
        <w:rPr>
          <w:rFonts w:ascii="Traditional Arabic" w:hAnsi="Traditional Arabic" w:cs="Traditional Arabic" w:hint="cs"/>
          <w:sz w:val="36"/>
          <w:szCs w:val="36"/>
          <w:rtl/>
          <w:lang w:bidi="ar-SY"/>
        </w:rPr>
        <w:t xml:space="preserve"> </w:t>
      </w:r>
      <w:r w:rsidR="00AF357D">
        <w:rPr>
          <w:rFonts w:ascii="Traditional Arabic" w:hAnsi="Traditional Arabic" w:cs="Traditional Arabic" w:hint="cs"/>
          <w:sz w:val="36"/>
          <w:szCs w:val="36"/>
          <w:rtl/>
          <w:lang w:bidi="ar-SY"/>
        </w:rPr>
        <w:t>08</w:t>
      </w:r>
      <w:r w:rsidRPr="009D79BE">
        <w:rPr>
          <w:rFonts w:ascii="Traditional Arabic" w:hAnsi="Traditional Arabic" w:cs="Traditional Arabic"/>
          <w:sz w:val="36"/>
          <w:szCs w:val="36"/>
          <w:rtl/>
          <w:lang w:bidi="ar-SY"/>
        </w:rPr>
        <w:t>/</w:t>
      </w:r>
      <w:r w:rsidRPr="009D79BE">
        <w:rPr>
          <w:rFonts w:ascii="Traditional Arabic" w:hAnsi="Traditional Arabic" w:cs="Traditional Arabic" w:hint="cs"/>
          <w:sz w:val="36"/>
          <w:szCs w:val="36"/>
          <w:rtl/>
          <w:lang w:bidi="ar-SY"/>
        </w:rPr>
        <w:t>10</w:t>
      </w:r>
      <w:r w:rsidRPr="009D79BE">
        <w:rPr>
          <w:rFonts w:ascii="Traditional Arabic" w:hAnsi="Traditional Arabic" w:cs="Traditional Arabic"/>
          <w:sz w:val="36"/>
          <w:szCs w:val="36"/>
          <w:rtl/>
          <w:lang w:bidi="ar-SY"/>
        </w:rPr>
        <w:t>/202</w:t>
      </w:r>
      <w:r w:rsidRPr="009D79BE">
        <w:rPr>
          <w:rFonts w:ascii="Traditional Arabic" w:hAnsi="Traditional Arabic" w:cs="Traditional Arabic" w:hint="cs"/>
          <w:sz w:val="36"/>
          <w:szCs w:val="36"/>
          <w:rtl/>
          <w:lang w:bidi="ar-SY"/>
        </w:rPr>
        <w:t>1</w:t>
      </w:r>
      <w:r w:rsidRPr="009D79BE">
        <w:rPr>
          <w:rFonts w:ascii="Traditional Arabic" w:hAnsi="Traditional Arabic" w:cs="Traditional Arabic"/>
          <w:sz w:val="36"/>
          <w:szCs w:val="36"/>
          <w:rtl/>
          <w:lang w:bidi="ar-SY"/>
        </w:rPr>
        <w:t>م</w:t>
      </w:r>
    </w:p>
    <w:p w14:paraId="0AD5CACF" w14:textId="77777777" w:rsidR="00CB3E3F" w:rsidRPr="009D79BE" w:rsidRDefault="00CB3E3F" w:rsidP="00077518">
      <w:pPr>
        <w:bidi/>
        <w:spacing w:after="0" w:line="240" w:lineRule="auto"/>
        <w:ind w:firstLine="284"/>
        <w:jc w:val="center"/>
        <w:rPr>
          <w:rFonts w:ascii="Traditional Arabic" w:hAnsi="Traditional Arabic" w:cs="Traditional Arabic"/>
          <w:sz w:val="36"/>
          <w:szCs w:val="36"/>
          <w:rtl/>
          <w:lang w:bidi="ar-JO"/>
        </w:rPr>
      </w:pPr>
      <w:r w:rsidRPr="009D79BE">
        <w:rPr>
          <w:rFonts w:ascii="Traditional Arabic" w:hAnsi="Traditional Arabic" w:cs="Traditional Arabic" w:hint="cs"/>
          <w:sz w:val="36"/>
          <w:szCs w:val="36"/>
          <w:rtl/>
          <w:lang w:bidi="ar-JO"/>
        </w:rPr>
        <w:t xml:space="preserve">في المسجد </w:t>
      </w:r>
      <w:r w:rsidRPr="009D79BE">
        <w:rPr>
          <w:rFonts w:ascii="Traditional Arabic" w:hAnsi="Traditional Arabic" w:cs="Traditional Arabic" w:hint="cs"/>
          <w:sz w:val="36"/>
          <w:szCs w:val="36"/>
          <w:rtl/>
          <w:lang w:bidi="ar-EG"/>
        </w:rPr>
        <w:t xml:space="preserve">المبارك </w:t>
      </w:r>
      <w:r w:rsidRPr="009D79BE">
        <w:rPr>
          <w:rFonts w:ascii="Traditional Arabic" w:hAnsi="Traditional Arabic" w:cs="Traditional Arabic" w:hint="cs"/>
          <w:sz w:val="36"/>
          <w:szCs w:val="36"/>
          <w:rtl/>
          <w:lang w:bidi="ar-JO"/>
        </w:rPr>
        <w:t>بإسلام آباد، بريطانيا</w:t>
      </w:r>
    </w:p>
    <w:p w14:paraId="46D22889" w14:textId="77777777" w:rsidR="00CB3E3F" w:rsidRPr="009D79BE" w:rsidRDefault="00CB3E3F" w:rsidP="00077518">
      <w:pPr>
        <w:bidi/>
        <w:spacing w:after="0" w:line="240" w:lineRule="auto"/>
        <w:ind w:firstLine="284"/>
        <w:jc w:val="center"/>
        <w:rPr>
          <w:rFonts w:ascii="Traditional Arabic" w:hAnsi="Traditional Arabic" w:cs="Traditional Arabic"/>
          <w:sz w:val="36"/>
          <w:szCs w:val="36"/>
          <w:rtl/>
          <w:lang w:bidi="ar-JO"/>
        </w:rPr>
      </w:pPr>
      <w:r w:rsidRPr="009D79BE">
        <w:rPr>
          <w:rFonts w:ascii="Traditional Arabic" w:hAnsi="Traditional Arabic" w:cs="Traditional Arabic" w:hint="cs"/>
          <w:sz w:val="36"/>
          <w:szCs w:val="36"/>
          <w:rtl/>
          <w:lang w:bidi="ar-JO"/>
        </w:rPr>
        <w:t>******</w:t>
      </w:r>
    </w:p>
    <w:p w14:paraId="0769F899" w14:textId="77777777" w:rsidR="00CB3E3F" w:rsidRPr="009D79BE" w:rsidRDefault="00CB3E3F" w:rsidP="00077518">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sidRPr="009D79BE">
        <w:rPr>
          <w:rFonts w:ascii="Traditional Arabic" w:hAnsi="Traditional Arabic" w:cs="Traditional Arabic"/>
          <w:sz w:val="36"/>
          <w:szCs w:val="36"/>
          <w:rtl/>
          <w:lang w:val="en-GB"/>
        </w:rPr>
        <w:t xml:space="preserve">أشهد أن لا إله إلا الله وحده لا شريك له، وأشهد أن محمّدًا عبده ورسوله. أما بعد فأعوذ بالله من الشيطان الرّجيم. </w:t>
      </w:r>
      <w:r w:rsidRPr="009D79BE">
        <w:rPr>
          <w:rFonts w:ascii="Traditional Arabic" w:hAnsi="Traditional Arabic" w:cs="Traditional Arabic"/>
          <w:sz w:val="36"/>
          <w:szCs w:val="36"/>
          <w:lang w:val="en-GB"/>
        </w:rPr>
        <w:sym w:font="AGA Arabesque" w:char="F05D"/>
      </w:r>
      <w:r w:rsidRPr="009D79BE">
        <w:rPr>
          <w:rFonts w:ascii="Traditional Arabic" w:hAnsi="Traditional Arabic" w:cs="Traditional Arabic"/>
          <w:sz w:val="36"/>
          <w:szCs w:val="36"/>
          <w:rtl/>
          <w:lang w:val="en-GB"/>
        </w:rPr>
        <w:t>بسْمِ الله الرَّحْمَن الرَّحيم</w:t>
      </w:r>
      <w:r w:rsidRPr="009D79BE">
        <w:rPr>
          <w:rFonts w:ascii="Traditional Arabic" w:hAnsi="Traditional Arabic" w:cs="Traditional Arabic" w:hint="cs"/>
          <w:sz w:val="36"/>
          <w:szCs w:val="36"/>
          <w:rtl/>
          <w:lang w:val="en-GB"/>
        </w:rPr>
        <w:t xml:space="preserve"> </w:t>
      </w:r>
      <w:r w:rsidRPr="009D79BE">
        <w:rPr>
          <w:rFonts w:ascii="Traditional Arabic" w:hAnsi="Traditional Arabic" w:cs="Traditional Arabic"/>
          <w:sz w:val="36"/>
          <w:szCs w:val="36"/>
          <w:rtl/>
          <w:lang w:val="en-GB"/>
        </w:rPr>
        <w:t>*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Pr="009D79BE">
        <w:rPr>
          <w:rFonts w:ascii="Traditional Arabic" w:hAnsi="Traditional Arabic" w:cs="Traditional Arabic"/>
          <w:sz w:val="36"/>
          <w:szCs w:val="36"/>
          <w:lang w:val="en-GB"/>
        </w:rPr>
        <w:sym w:font="AGA Arabesque" w:char="F05B"/>
      </w:r>
      <w:r w:rsidRPr="009D79BE">
        <w:rPr>
          <w:rFonts w:ascii="Traditional Arabic" w:hAnsi="Traditional Arabic" w:cs="Traditional Arabic"/>
          <w:sz w:val="36"/>
          <w:szCs w:val="36"/>
          <w:rtl/>
          <w:lang w:val="en-GB"/>
        </w:rPr>
        <w:t>، آمين.</w:t>
      </w:r>
      <w:r w:rsidRPr="009D79BE">
        <w:rPr>
          <w:rFonts w:ascii="Traditional Arabic" w:hAnsi="Traditional Arabic" w:cs="Traditional Arabic" w:hint="cs"/>
          <w:sz w:val="36"/>
          <w:szCs w:val="36"/>
          <w:rtl/>
          <w:lang w:val="en-GB"/>
        </w:rPr>
        <w:t xml:space="preserve"> </w:t>
      </w:r>
    </w:p>
    <w:p w14:paraId="16D197D6" w14:textId="4619D0D0" w:rsidR="006275C4" w:rsidRPr="009D79BE" w:rsidRDefault="006275C4" w:rsidP="00AF357D">
      <w:pPr>
        <w:bidi/>
        <w:spacing w:after="0" w:line="240" w:lineRule="auto"/>
        <w:ind w:firstLine="284"/>
        <w:jc w:val="both"/>
        <w:rPr>
          <w:rFonts w:ascii="Jameel Noori Nastaleeq" w:hAnsi="Jameel Noori Nastaleeq" w:cs="Traditional Arabic"/>
          <w:sz w:val="36"/>
          <w:szCs w:val="36"/>
          <w:rtl/>
          <w:lang w:val="en-GB" w:bidi="ar-SY"/>
        </w:rPr>
      </w:pPr>
      <w:r w:rsidRPr="009D79BE">
        <w:rPr>
          <w:rFonts w:ascii="Jameel Noori Nastaleeq" w:hAnsi="Jameel Noori Nastaleeq" w:cs="Traditional Arabic" w:hint="cs"/>
          <w:sz w:val="36"/>
          <w:szCs w:val="36"/>
          <w:rtl/>
          <w:lang w:val="en-GB" w:bidi="ar-SY"/>
        </w:rPr>
        <w:t xml:space="preserve">كنت تحدثت عن الفتوح في عهد عمر </w:t>
      </w:r>
      <w:r w:rsidRPr="009D79BE">
        <w:rPr>
          <w:rFonts w:ascii="Traditional Arabic" w:hAnsi="Traditional Arabic" w:cs="Traditional Arabic"/>
          <w:sz w:val="36"/>
          <w:szCs w:val="36"/>
        </w:rPr>
        <w:sym w:font="AGA Arabesque" w:char="F074"/>
      </w:r>
      <w:r w:rsidR="009D79BE">
        <w:rPr>
          <w:rFonts w:ascii="Jameel Noori Nastaleeq" w:hAnsi="Jameel Noori Nastaleeq" w:cs="Traditional Arabic" w:hint="cs"/>
          <w:sz w:val="36"/>
          <w:szCs w:val="36"/>
          <w:rtl/>
          <w:lang w:val="en-GB" w:bidi="ar-SY"/>
        </w:rPr>
        <w:t>.</w:t>
      </w:r>
      <w:r w:rsidRPr="009D79BE">
        <w:rPr>
          <w:rFonts w:ascii="Jameel Noori Nastaleeq" w:hAnsi="Jameel Noori Nastaleeq" w:cs="Traditional Arabic" w:hint="cs"/>
          <w:sz w:val="36"/>
          <w:szCs w:val="36"/>
          <w:rtl/>
          <w:lang w:val="en-GB" w:bidi="ar-SY"/>
        </w:rPr>
        <w:t xml:space="preserve"> </w:t>
      </w:r>
      <w:r w:rsidR="00511F47">
        <w:rPr>
          <w:rFonts w:ascii="Jameel Noori Nastaleeq" w:hAnsi="Jameel Noori Nastaleeq" w:cs="Traditional Arabic" w:hint="cs"/>
          <w:sz w:val="36"/>
          <w:szCs w:val="36"/>
          <w:rtl/>
          <w:lang w:val="en-GB" w:bidi="ar-SY"/>
        </w:rPr>
        <w:t xml:space="preserve">كتب </w:t>
      </w:r>
      <w:r w:rsidRPr="009D79BE">
        <w:rPr>
          <w:rFonts w:ascii="Jameel Noori Nastaleeq" w:hAnsi="Jameel Noori Nastaleeq" w:cs="Traditional Arabic" w:hint="cs"/>
          <w:sz w:val="36"/>
          <w:szCs w:val="36"/>
          <w:rtl/>
          <w:lang w:val="en-GB" w:bidi="ar-SY"/>
        </w:rPr>
        <w:t>أحد ك</w:t>
      </w:r>
      <w:r w:rsidR="009D79BE">
        <w:rPr>
          <w:rFonts w:ascii="Jameel Noori Nastaleeq" w:hAnsi="Jameel Noori Nastaleeq" w:cs="Traditional Arabic" w:hint="cs"/>
          <w:sz w:val="36"/>
          <w:szCs w:val="36"/>
          <w:rtl/>
          <w:lang w:val="en-GB" w:bidi="ar-SY"/>
        </w:rPr>
        <w:t>ُ</w:t>
      </w:r>
      <w:r w:rsidRPr="009D79BE">
        <w:rPr>
          <w:rFonts w:ascii="Jameel Noori Nastaleeq" w:hAnsi="Jameel Noori Nastaleeq" w:cs="Traditional Arabic" w:hint="cs"/>
          <w:sz w:val="36"/>
          <w:szCs w:val="36"/>
          <w:rtl/>
          <w:lang w:val="en-GB" w:bidi="ar-SY"/>
        </w:rPr>
        <w:t xml:space="preserve">تاب السيرة لسيدنا عمر </w:t>
      </w:r>
      <w:r w:rsidRPr="009D79BE">
        <w:rPr>
          <w:rFonts w:ascii="Traditional Arabic" w:hAnsi="Traditional Arabic" w:cs="Traditional Arabic"/>
          <w:sz w:val="36"/>
          <w:szCs w:val="36"/>
        </w:rPr>
        <w:sym w:font="AGA Arabesque" w:char="F074"/>
      </w:r>
      <w:r w:rsidRPr="009D79BE">
        <w:rPr>
          <w:rFonts w:ascii="Jameel Noori Nastaleeq" w:hAnsi="Jameel Noori Nastaleeq" w:cs="Traditional Arabic" w:hint="cs"/>
          <w:sz w:val="36"/>
          <w:szCs w:val="36"/>
          <w:rtl/>
          <w:lang w:val="en-GB" w:bidi="ar-SY"/>
        </w:rPr>
        <w:t xml:space="preserve"> العل</w:t>
      </w:r>
      <w:r w:rsidR="00511F47">
        <w:rPr>
          <w:rFonts w:ascii="Jameel Noori Nastaleeq" w:hAnsi="Jameel Noori Nastaleeq" w:cs="Traditional Arabic" w:hint="cs"/>
          <w:sz w:val="36"/>
          <w:szCs w:val="36"/>
          <w:rtl/>
          <w:lang w:val="en-GB" w:bidi="ar-SY"/>
        </w:rPr>
        <w:t>ّ</w:t>
      </w:r>
      <w:r w:rsidRPr="009D79BE">
        <w:rPr>
          <w:rFonts w:ascii="Jameel Noori Nastaleeq" w:hAnsi="Jameel Noori Nastaleeq" w:cs="Traditional Arabic" w:hint="cs"/>
          <w:sz w:val="36"/>
          <w:szCs w:val="36"/>
          <w:rtl/>
          <w:lang w:val="en-GB" w:bidi="ar-SY"/>
        </w:rPr>
        <w:t>امة</w:t>
      </w:r>
      <w:r w:rsidR="00511F47">
        <w:rPr>
          <w:rFonts w:ascii="Jameel Noori Nastaleeq" w:hAnsi="Jameel Noori Nastaleeq" w:cs="Traditional Arabic" w:hint="cs"/>
          <w:sz w:val="36"/>
          <w:szCs w:val="36"/>
          <w:rtl/>
          <w:lang w:val="en-GB" w:bidi="ar-SY"/>
        </w:rPr>
        <w:t>ُ</w:t>
      </w:r>
      <w:r w:rsidRPr="009D79BE">
        <w:rPr>
          <w:rFonts w:ascii="Jameel Noori Nastaleeq" w:hAnsi="Jameel Noori Nastaleeq" w:cs="Traditional Arabic" w:hint="cs"/>
          <w:sz w:val="36"/>
          <w:szCs w:val="36"/>
          <w:rtl/>
          <w:lang w:val="en-GB" w:bidi="ar-SY"/>
        </w:rPr>
        <w:t xml:space="preserve"> شبلي نعماني وهو يذكر أسباب فتوح عمر </w:t>
      </w:r>
      <w:r w:rsidRPr="009D79BE">
        <w:rPr>
          <w:rFonts w:ascii="Traditional Arabic" w:hAnsi="Traditional Arabic" w:cs="Traditional Arabic"/>
          <w:sz w:val="36"/>
          <w:szCs w:val="36"/>
        </w:rPr>
        <w:sym w:font="AGA Arabesque" w:char="F074"/>
      </w:r>
      <w:r w:rsidRPr="009D79BE">
        <w:rPr>
          <w:rFonts w:ascii="Jameel Noori Nastaleeq" w:hAnsi="Jameel Noori Nastaleeq" w:cs="Traditional Arabic" w:hint="cs"/>
          <w:sz w:val="36"/>
          <w:szCs w:val="36"/>
          <w:rtl/>
          <w:lang w:val="en-GB" w:bidi="ar-SY"/>
        </w:rPr>
        <w:t>: لعل هذه التساؤلات تنشأ في ذهن مؤرخ أنه كيف طوت فئة قليلة من سكان الصحراء صفحات دولت</w:t>
      </w:r>
      <w:r w:rsidR="00511F47">
        <w:rPr>
          <w:rFonts w:ascii="Jameel Noori Nastaleeq" w:hAnsi="Jameel Noori Nastaleeq" w:cs="Traditional Arabic" w:hint="cs"/>
          <w:sz w:val="36"/>
          <w:szCs w:val="36"/>
          <w:rtl/>
          <w:lang w:val="en-GB" w:bidi="ar-SY"/>
        </w:rPr>
        <w:t>َ</w:t>
      </w:r>
      <w:r w:rsidRPr="009D79BE">
        <w:rPr>
          <w:rFonts w:ascii="Jameel Noori Nastaleeq" w:hAnsi="Jameel Noori Nastaleeq" w:cs="Traditional Arabic" w:hint="cs"/>
          <w:sz w:val="36"/>
          <w:szCs w:val="36"/>
          <w:rtl/>
          <w:lang w:val="en-GB" w:bidi="ar-SY"/>
        </w:rPr>
        <w:t>ي فارس والروم؟ هل هذه واقعة استثنائية في تاريخ العالم؟ وما هي أسبابها يا ترى؟ ألا يمكن</w:t>
      </w:r>
      <w:bookmarkStart w:id="0" w:name="_GoBack"/>
      <w:bookmarkEnd w:id="0"/>
      <w:r w:rsidRPr="009D79BE">
        <w:rPr>
          <w:rFonts w:ascii="Jameel Noori Nastaleeq" w:hAnsi="Jameel Noori Nastaleeq" w:cs="Traditional Arabic" w:hint="cs"/>
          <w:sz w:val="36"/>
          <w:szCs w:val="36"/>
          <w:rtl/>
          <w:lang w:val="en-GB" w:bidi="ar-SY"/>
        </w:rPr>
        <w:t xml:space="preserve"> تشبيه هذه الأحداث بفتوح الإسكندر </w:t>
      </w:r>
      <w:r w:rsidR="00561564" w:rsidRPr="009D79BE">
        <w:rPr>
          <w:rFonts w:ascii="Jameel Noori Nastaleeq" w:hAnsi="Jameel Noori Nastaleeq" w:cs="Traditional Arabic" w:hint="cs"/>
          <w:sz w:val="36"/>
          <w:szCs w:val="36"/>
          <w:rtl/>
          <w:lang w:val="en-GB" w:bidi="ar-SY"/>
        </w:rPr>
        <w:t>وجن</w:t>
      </w:r>
      <w:r w:rsidR="00561564">
        <w:rPr>
          <w:rFonts w:ascii="Jameel Noori Nastaleeq" w:hAnsi="Jameel Noori Nastaleeq" w:cs="Traditional Arabic" w:hint="cs"/>
          <w:sz w:val="36"/>
          <w:szCs w:val="36"/>
          <w:rtl/>
          <w:lang w:val="en-GB" w:bidi="ar-SY"/>
        </w:rPr>
        <w:t>ك</w:t>
      </w:r>
      <w:r w:rsidR="00561564" w:rsidRPr="009D79BE">
        <w:rPr>
          <w:rFonts w:ascii="Jameel Noori Nastaleeq" w:hAnsi="Jameel Noori Nastaleeq" w:cs="Traditional Arabic" w:hint="cs"/>
          <w:sz w:val="36"/>
          <w:szCs w:val="36"/>
          <w:rtl/>
          <w:lang w:val="en-GB" w:bidi="ar-SY"/>
        </w:rPr>
        <w:t xml:space="preserve">يز </w:t>
      </w:r>
      <w:r w:rsidRPr="009D79BE">
        <w:rPr>
          <w:rFonts w:ascii="Jameel Noori Nastaleeq" w:hAnsi="Jameel Noori Nastaleeq" w:cs="Traditional Arabic" w:hint="cs"/>
          <w:sz w:val="36"/>
          <w:szCs w:val="36"/>
          <w:rtl/>
          <w:lang w:val="en-GB" w:bidi="ar-SY"/>
        </w:rPr>
        <w:t xml:space="preserve">خان؟ وماذا كان دور الخليفة فيما حدث؟ نريد أن نرد هنا على هذه التساؤلات، ولكن قبل ذلك ينبغي أن نخبر مدى اتساع الفتوح </w:t>
      </w:r>
      <w:r w:rsidR="00561564" w:rsidRPr="009D79BE">
        <w:rPr>
          <w:rFonts w:ascii="Jameel Noori Nastaleeq" w:hAnsi="Jameel Noori Nastaleeq" w:cs="Traditional Arabic" w:hint="cs"/>
          <w:sz w:val="36"/>
          <w:szCs w:val="36"/>
          <w:rtl/>
          <w:lang w:val="en-GB" w:bidi="ar-SY"/>
        </w:rPr>
        <w:t>الفارو</w:t>
      </w:r>
      <w:r w:rsidR="00561564">
        <w:rPr>
          <w:rFonts w:ascii="Jameel Noori Nastaleeq" w:hAnsi="Jameel Noori Nastaleeq" w:cs="Traditional Arabic" w:hint="cs"/>
          <w:sz w:val="36"/>
          <w:szCs w:val="36"/>
          <w:rtl/>
          <w:lang w:val="en-GB" w:bidi="ar-SY"/>
        </w:rPr>
        <w:t>ق</w:t>
      </w:r>
      <w:r w:rsidR="00561564" w:rsidRPr="009D79BE">
        <w:rPr>
          <w:rFonts w:ascii="Jameel Noori Nastaleeq" w:hAnsi="Jameel Noori Nastaleeq" w:cs="Traditional Arabic" w:hint="cs"/>
          <w:sz w:val="36"/>
          <w:szCs w:val="36"/>
          <w:rtl/>
          <w:lang w:val="en-GB" w:bidi="ar-SY"/>
        </w:rPr>
        <w:t xml:space="preserve">ية </w:t>
      </w:r>
      <w:r w:rsidRPr="009D79BE">
        <w:rPr>
          <w:rFonts w:ascii="Jameel Noori Nastaleeq" w:hAnsi="Jameel Noori Nastaleeq" w:cs="Traditional Arabic" w:hint="cs"/>
          <w:sz w:val="36"/>
          <w:szCs w:val="36"/>
          <w:rtl/>
          <w:lang w:val="en-GB" w:bidi="ar-SY"/>
        </w:rPr>
        <w:t xml:space="preserve">وحدودها. كانت المساحة الكلية للبلاد المفتوحة في عهد عمر </w:t>
      </w:r>
      <w:r w:rsidRPr="009D79BE">
        <w:rPr>
          <w:rFonts w:ascii="Traditional Arabic" w:hAnsi="Traditional Arabic" w:cs="Traditional Arabic"/>
          <w:sz w:val="36"/>
          <w:szCs w:val="36"/>
        </w:rPr>
        <w:sym w:font="AGA Arabesque" w:char="F074"/>
      </w:r>
      <w:r w:rsidRPr="009D79BE">
        <w:rPr>
          <w:rFonts w:ascii="Jameel Noori Nastaleeq" w:hAnsi="Jameel Noori Nastaleeq" w:cs="Traditional Arabic" w:hint="cs"/>
          <w:sz w:val="36"/>
          <w:szCs w:val="36"/>
          <w:rtl/>
          <w:lang w:val="en-GB" w:bidi="ar-SY"/>
        </w:rPr>
        <w:t xml:space="preserve"> 2251030 ميلا مربعا، أي 1036 ميلا من الناحية الشمالية لمكة المكرمة و1087 ميلا من ناحية الشرق و483 ميلا من ناحية الجنوب. لقد كانت كل هذه الفتوح تخص عمر </w:t>
      </w:r>
      <w:r w:rsidRPr="009D79BE">
        <w:rPr>
          <w:rFonts w:ascii="Traditional Arabic" w:hAnsi="Traditional Arabic" w:cs="Traditional Arabic"/>
          <w:sz w:val="36"/>
          <w:szCs w:val="36"/>
        </w:rPr>
        <w:sym w:font="AGA Arabesque" w:char="F074"/>
      </w:r>
      <w:r w:rsidRPr="009D79BE">
        <w:rPr>
          <w:rFonts w:ascii="Jameel Noori Nastaleeq" w:hAnsi="Jameel Noori Nastaleeq" w:cs="Traditional Arabic" w:hint="cs"/>
          <w:sz w:val="36"/>
          <w:szCs w:val="36"/>
          <w:rtl/>
          <w:lang w:val="en-GB" w:bidi="ar-SY"/>
        </w:rPr>
        <w:t xml:space="preserve"> وتمت في أكثر من عشر سنوات بقليل. هذه هي الخلفية التاريخية التي لا بد من معرفتها لفهم هذه الفتوح. </w:t>
      </w:r>
    </w:p>
    <w:p w14:paraId="01BAAED5" w14:textId="6884140A" w:rsidR="006275C4" w:rsidRPr="009D79BE" w:rsidRDefault="006275C4" w:rsidP="00077518">
      <w:pPr>
        <w:bidi/>
        <w:spacing w:after="0" w:line="240" w:lineRule="auto"/>
        <w:ind w:firstLine="284"/>
        <w:jc w:val="both"/>
        <w:rPr>
          <w:rFonts w:ascii="Jameel Noori Nastaleeq" w:hAnsi="Jameel Noori Nastaleeq" w:cs="Traditional Arabic"/>
          <w:sz w:val="36"/>
          <w:szCs w:val="36"/>
          <w:rtl/>
          <w:lang w:val="en-GB" w:bidi="ar-SY"/>
        </w:rPr>
      </w:pPr>
      <w:r w:rsidRPr="009D79BE">
        <w:rPr>
          <w:rFonts w:ascii="Jameel Noori Nastaleeq" w:hAnsi="Jameel Noori Nastaleeq" w:cs="Traditional Arabic" w:hint="cs"/>
          <w:sz w:val="36"/>
          <w:szCs w:val="36"/>
          <w:rtl/>
          <w:lang w:val="en-GB" w:bidi="ar-SY"/>
        </w:rPr>
        <w:t>والآن أبين ما هو رأي المؤرخين الأوروبيين عن هذه الفتوح. لقد أجاب المؤرخون الأوروبيون على السؤال الأول وقالوا إن مملكتي فارس والروم كانتا</w:t>
      </w:r>
      <w:r w:rsidR="003D7E81">
        <w:rPr>
          <w:rFonts w:ascii="Jameel Noori Nastaleeq" w:hAnsi="Jameel Noori Nastaleeq" w:cs="Traditional Arabic" w:hint="cs"/>
          <w:sz w:val="36"/>
          <w:szCs w:val="36"/>
          <w:rtl/>
          <w:lang w:val="en-GB" w:bidi="ar-SY"/>
        </w:rPr>
        <w:t xml:space="preserve"> قد</w:t>
      </w:r>
      <w:r w:rsidRPr="009D79BE">
        <w:rPr>
          <w:rFonts w:ascii="Jameel Noori Nastaleeq" w:hAnsi="Jameel Noori Nastaleeq" w:cs="Traditional Arabic" w:hint="cs"/>
          <w:sz w:val="36"/>
          <w:szCs w:val="36"/>
          <w:rtl/>
          <w:lang w:val="en-GB" w:bidi="ar-SY"/>
        </w:rPr>
        <w:t xml:space="preserve"> فقدتا مجدهما، أي كانتا قد بلغتا </w:t>
      </w:r>
      <w:r w:rsidR="00511F47">
        <w:rPr>
          <w:rFonts w:ascii="Jameel Noori Nastaleeq" w:hAnsi="Jameel Noori Nastaleeq" w:cs="Traditional Arabic" w:hint="cs"/>
          <w:sz w:val="36"/>
          <w:szCs w:val="36"/>
          <w:rtl/>
          <w:lang w:val="en-GB" w:bidi="ar-SY"/>
        </w:rPr>
        <w:t>كمال</w:t>
      </w:r>
      <w:r w:rsidRPr="009D79BE">
        <w:rPr>
          <w:rFonts w:ascii="Jameel Noori Nastaleeq" w:hAnsi="Jameel Noori Nastaleeq" w:cs="Traditional Arabic" w:hint="cs"/>
          <w:sz w:val="36"/>
          <w:szCs w:val="36"/>
          <w:rtl/>
          <w:lang w:val="en-GB" w:bidi="ar-SY"/>
        </w:rPr>
        <w:t xml:space="preserve">هما ومن قانون الطبيعة أن لكل كمال زوالا. ثم كتب: كان نظام الدولة </w:t>
      </w:r>
      <w:r w:rsidR="00C35F51">
        <w:rPr>
          <w:rFonts w:ascii="Jameel Noori Nastaleeq" w:hAnsi="Jameel Noori Nastaleeq" w:cs="Traditional Arabic" w:hint="cs"/>
          <w:sz w:val="36"/>
          <w:szCs w:val="36"/>
          <w:rtl/>
          <w:lang w:val="en-GB" w:bidi="ar-SY"/>
        </w:rPr>
        <w:t>ال</w:t>
      </w:r>
      <w:r w:rsidRPr="009D79BE">
        <w:rPr>
          <w:rFonts w:ascii="Jameel Noori Nastaleeq" w:hAnsi="Jameel Noori Nastaleeq" w:cs="Traditional Arabic" w:hint="cs"/>
          <w:sz w:val="36"/>
          <w:szCs w:val="36"/>
          <w:rtl/>
          <w:lang w:val="en-GB" w:bidi="ar-SY"/>
        </w:rPr>
        <w:t>فارس</w:t>
      </w:r>
      <w:r w:rsidR="00C35F51">
        <w:rPr>
          <w:rFonts w:ascii="Jameel Noori Nastaleeq" w:hAnsi="Jameel Noori Nastaleeq" w:cs="Traditional Arabic" w:hint="cs"/>
          <w:sz w:val="36"/>
          <w:szCs w:val="36"/>
          <w:rtl/>
          <w:lang w:val="en-GB" w:bidi="ar-SY"/>
        </w:rPr>
        <w:t>ية</w:t>
      </w:r>
      <w:r w:rsidRPr="009D79BE">
        <w:rPr>
          <w:rFonts w:ascii="Jameel Noori Nastaleeq" w:hAnsi="Jameel Noori Nastaleeq" w:cs="Traditional Arabic" w:hint="cs"/>
          <w:sz w:val="36"/>
          <w:szCs w:val="36"/>
          <w:rtl/>
          <w:lang w:val="en-GB" w:bidi="ar-SY"/>
        </w:rPr>
        <w:t xml:space="preserve"> قد اختل تماما بعد خسرو برويز لأنه لم يكن هناك من </w:t>
      </w:r>
      <w:r w:rsidR="00561564">
        <w:rPr>
          <w:rFonts w:ascii="Jameel Noori Nastaleeq" w:hAnsi="Jameel Noori Nastaleeq" w:cs="Traditional Arabic" w:hint="cs"/>
          <w:sz w:val="36"/>
          <w:szCs w:val="36"/>
          <w:rtl/>
          <w:lang w:val="en-GB" w:bidi="ar-SY"/>
        </w:rPr>
        <w:t>هو جدير</w:t>
      </w:r>
      <w:r w:rsidR="00561564" w:rsidRPr="009D79BE">
        <w:rPr>
          <w:rFonts w:ascii="Jameel Noori Nastaleeq" w:hAnsi="Jameel Noori Nastaleeq" w:cs="Traditional Arabic" w:hint="cs"/>
          <w:sz w:val="36"/>
          <w:szCs w:val="36"/>
          <w:rtl/>
          <w:lang w:val="en-GB" w:bidi="ar-SY"/>
        </w:rPr>
        <w:t xml:space="preserve"> </w:t>
      </w:r>
      <w:r w:rsidRPr="009D79BE">
        <w:rPr>
          <w:rFonts w:ascii="Jameel Noori Nastaleeq" w:hAnsi="Jameel Noori Nastaleeq" w:cs="Traditional Arabic" w:hint="cs"/>
          <w:sz w:val="36"/>
          <w:szCs w:val="36"/>
          <w:rtl/>
          <w:lang w:val="en-GB" w:bidi="ar-SY"/>
        </w:rPr>
        <w:t>بتولي الحكومة، وكانت المؤامرات قد تفشت بين أعضاء البلاط وأركان الدولة وبسبب تلك المؤامرات ظل يتغير الحكام باستمرار، فإنه في غضون ثلاث أو أربع سنوات صار الحكم في أيدي ستة أو سبعة ملوك ثم خرج من أيديهم. وقال المؤرخون الأوروبيي</w:t>
      </w:r>
      <w:r w:rsidR="003D7E81">
        <w:rPr>
          <w:rFonts w:ascii="Jameel Noori Nastaleeq" w:hAnsi="Jameel Noori Nastaleeq" w:cs="Traditional Arabic" w:hint="cs"/>
          <w:sz w:val="36"/>
          <w:szCs w:val="36"/>
          <w:rtl/>
          <w:lang w:val="en-GB" w:bidi="ar-SY"/>
        </w:rPr>
        <w:t>و</w:t>
      </w:r>
      <w:r w:rsidRPr="009D79BE">
        <w:rPr>
          <w:rFonts w:ascii="Jameel Noori Nastaleeq" w:hAnsi="Jameel Noori Nastaleeq" w:cs="Traditional Arabic" w:hint="cs"/>
          <w:sz w:val="36"/>
          <w:szCs w:val="36"/>
          <w:rtl/>
          <w:lang w:val="en-GB" w:bidi="ar-SY"/>
        </w:rPr>
        <w:t xml:space="preserve">ن: والسبب الثاني لذلك هو أن طائفة </w:t>
      </w:r>
      <w:r w:rsidR="006D27BF">
        <w:rPr>
          <w:rFonts w:ascii="Jameel Noori Nastaleeq" w:hAnsi="Jameel Noori Nastaleeq" w:cs="Traditional Arabic" w:hint="cs"/>
          <w:sz w:val="36"/>
          <w:szCs w:val="36"/>
          <w:rtl/>
          <w:lang w:val="en-GB" w:bidi="ar-SY"/>
        </w:rPr>
        <w:t>المزدكية</w:t>
      </w:r>
      <w:r w:rsidR="006D27BF" w:rsidRPr="009D79BE">
        <w:rPr>
          <w:rFonts w:ascii="Jameel Noori Nastaleeq" w:hAnsi="Jameel Noori Nastaleeq" w:cs="Traditional Arabic" w:hint="cs"/>
          <w:sz w:val="36"/>
          <w:szCs w:val="36"/>
          <w:rtl/>
          <w:lang w:val="en-GB" w:bidi="ar-SY"/>
        </w:rPr>
        <w:t xml:space="preserve"> </w:t>
      </w:r>
      <w:r w:rsidRPr="009D79BE">
        <w:rPr>
          <w:rFonts w:ascii="Jameel Noori Nastaleeq" w:hAnsi="Jameel Noori Nastaleeq" w:cs="Traditional Arabic" w:hint="cs"/>
          <w:sz w:val="36"/>
          <w:szCs w:val="36"/>
          <w:rtl/>
          <w:lang w:val="en-GB" w:bidi="ar-SY"/>
        </w:rPr>
        <w:t xml:space="preserve">كان قد اشتد أمرها قبل نوشيروان بقليل وهي كانت تميل إلى الإلحاد والزندقة، أي كانت هذه الطائفة تؤمن بأنه يجب تنـزيه قلوب الناس من الطمع ورفْع جميع الخلافات وجعْل جميع الممتلكات بما فيها النساء ملكا مشتركا للجميع، لكي يتنـزّه الدين، أي لم يكن لديهم أي احترام للمرأة أيضا. هذه كانت معتقداتهم. وعند البعض كانت هذه حركة اجتماعية تهدف </w:t>
      </w:r>
      <w:r w:rsidR="00561564">
        <w:rPr>
          <w:rFonts w:ascii="Jameel Noori Nastaleeq" w:hAnsi="Jameel Noori Nastaleeq" w:cs="Traditional Arabic" w:hint="cs"/>
          <w:sz w:val="36"/>
          <w:szCs w:val="36"/>
          <w:rtl/>
          <w:lang w:val="en-GB" w:bidi="ar-SY"/>
        </w:rPr>
        <w:t xml:space="preserve">إلى </w:t>
      </w:r>
      <w:r w:rsidRPr="009D79BE">
        <w:rPr>
          <w:rFonts w:ascii="Jameel Noori Nastaleeq" w:hAnsi="Jameel Noori Nastaleeq" w:cs="Traditional Arabic" w:hint="cs"/>
          <w:sz w:val="36"/>
          <w:szCs w:val="36"/>
          <w:rtl/>
          <w:lang w:val="en-GB" w:bidi="ar-SY"/>
        </w:rPr>
        <w:t xml:space="preserve">تطهير </w:t>
      </w:r>
      <w:r w:rsidRPr="009D79BE">
        <w:rPr>
          <w:rFonts w:ascii="Jameel Noori Nastaleeq" w:hAnsi="Jameel Noori Nastaleeq" w:cs="Traditional Arabic" w:hint="cs"/>
          <w:sz w:val="36"/>
          <w:szCs w:val="36"/>
          <w:rtl/>
          <w:lang w:val="en-GB" w:bidi="ar-SY"/>
        </w:rPr>
        <w:lastRenderedPageBreak/>
        <w:t xml:space="preserve">الديانة </w:t>
      </w:r>
      <w:r w:rsidR="00561564">
        <w:rPr>
          <w:rFonts w:ascii="Jameel Noori Nastaleeq" w:hAnsi="Jameel Noori Nastaleeq" w:cs="Traditional Arabic" w:hint="cs"/>
          <w:sz w:val="36"/>
          <w:szCs w:val="36"/>
          <w:rtl/>
          <w:lang w:val="en-GB" w:bidi="ar-SY"/>
        </w:rPr>
        <w:t>الزرادش</w:t>
      </w:r>
      <w:r w:rsidR="00561564" w:rsidRPr="009D79BE">
        <w:rPr>
          <w:rFonts w:ascii="Jameel Noori Nastaleeq" w:hAnsi="Jameel Noori Nastaleeq" w:cs="Traditional Arabic" w:hint="cs"/>
          <w:sz w:val="36"/>
          <w:szCs w:val="36"/>
          <w:rtl/>
          <w:lang w:val="en-GB" w:bidi="ar-SY"/>
        </w:rPr>
        <w:t>تية</w:t>
      </w:r>
      <w:r w:rsidRPr="009D79BE">
        <w:rPr>
          <w:rFonts w:ascii="Jameel Noori Nastaleeq" w:hAnsi="Jameel Noori Nastaleeq" w:cs="Traditional Arabic" w:hint="cs"/>
          <w:sz w:val="36"/>
          <w:szCs w:val="36"/>
          <w:rtl/>
          <w:lang w:val="en-GB" w:bidi="ar-SY"/>
        </w:rPr>
        <w:t>. ومع أن نوشيروان كان</w:t>
      </w:r>
      <w:r w:rsidR="003D7E81">
        <w:rPr>
          <w:rFonts w:ascii="Jameel Noori Nastaleeq" w:hAnsi="Jameel Noori Nastaleeq" w:cs="Traditional Arabic" w:hint="cs"/>
          <w:sz w:val="36"/>
          <w:szCs w:val="36"/>
          <w:rtl/>
          <w:lang w:val="en-GB" w:bidi="ar-SY"/>
        </w:rPr>
        <w:t xml:space="preserve"> قد</w:t>
      </w:r>
      <w:r w:rsidRPr="009D79BE">
        <w:rPr>
          <w:rFonts w:ascii="Jameel Noori Nastaleeq" w:hAnsi="Jameel Noori Nastaleeq" w:cs="Traditional Arabic" w:hint="cs"/>
          <w:sz w:val="36"/>
          <w:szCs w:val="36"/>
          <w:rtl/>
          <w:lang w:val="en-GB" w:bidi="ar-SY"/>
        </w:rPr>
        <w:t xml:space="preserve"> شدد عليهم بالسيف ولكنه لم يستطع </w:t>
      </w:r>
      <w:r w:rsidR="00561564" w:rsidRPr="009D79BE">
        <w:rPr>
          <w:rFonts w:ascii="Jameel Noori Nastaleeq" w:hAnsi="Jameel Noori Nastaleeq" w:cs="Traditional Arabic" w:hint="cs"/>
          <w:sz w:val="36"/>
          <w:szCs w:val="36"/>
          <w:rtl/>
          <w:lang w:val="en-GB" w:bidi="ar-SY"/>
        </w:rPr>
        <w:t>است</w:t>
      </w:r>
      <w:r w:rsidR="00561564">
        <w:rPr>
          <w:rFonts w:ascii="Jameel Noori Nastaleeq" w:hAnsi="Jameel Noori Nastaleeq" w:cs="Traditional Arabic" w:hint="cs"/>
          <w:sz w:val="36"/>
          <w:szCs w:val="36"/>
          <w:rtl/>
          <w:lang w:val="en-GB" w:bidi="ar-SY"/>
        </w:rPr>
        <w:t>ئ</w:t>
      </w:r>
      <w:r w:rsidR="00561564" w:rsidRPr="009D79BE">
        <w:rPr>
          <w:rFonts w:ascii="Jameel Noori Nastaleeq" w:hAnsi="Jameel Noori Nastaleeq" w:cs="Traditional Arabic" w:hint="cs"/>
          <w:sz w:val="36"/>
          <w:szCs w:val="36"/>
          <w:rtl/>
          <w:lang w:val="en-GB" w:bidi="ar-SY"/>
        </w:rPr>
        <w:t xml:space="preserve">صالهم </w:t>
      </w:r>
      <w:r w:rsidRPr="009D79BE">
        <w:rPr>
          <w:rFonts w:ascii="Jameel Noori Nastaleeq" w:hAnsi="Jameel Noori Nastaleeq" w:cs="Traditional Arabic" w:hint="cs"/>
          <w:sz w:val="36"/>
          <w:szCs w:val="36"/>
          <w:rtl/>
          <w:lang w:val="en-GB" w:bidi="ar-SY"/>
        </w:rPr>
        <w:t>تماما</w:t>
      </w:r>
      <w:r w:rsidR="00561564">
        <w:rPr>
          <w:rFonts w:ascii="Jameel Noori Nastaleeq" w:hAnsi="Jameel Noori Nastaleeq" w:cs="Traditional Arabic" w:hint="cs"/>
          <w:sz w:val="36"/>
          <w:szCs w:val="36"/>
          <w:rtl/>
          <w:lang w:val="en-GB" w:bidi="ar-SY"/>
        </w:rPr>
        <w:t>،</w:t>
      </w:r>
      <w:r w:rsidRPr="009D79BE">
        <w:rPr>
          <w:rFonts w:ascii="Jameel Noori Nastaleeq" w:hAnsi="Jameel Noori Nastaleeq" w:cs="Traditional Arabic" w:hint="cs"/>
          <w:sz w:val="36"/>
          <w:szCs w:val="36"/>
          <w:rtl/>
          <w:lang w:val="en-GB" w:bidi="ar-SY"/>
        </w:rPr>
        <w:t xml:space="preserve"> وعندما وطئت أقدام الإسلام أرض فارس اعتبروا المسلمين أنصارا لهم لعدم تعرضهم لأي ديانة وعقيدة. هذه وجهة نظر المؤرخين الأوروبيين. </w:t>
      </w:r>
    </w:p>
    <w:p w14:paraId="71D1DCCB" w14:textId="20ED3031" w:rsidR="006275C4" w:rsidRPr="009D79BE" w:rsidRDefault="006275C4" w:rsidP="003D7E81">
      <w:pPr>
        <w:bidi/>
        <w:spacing w:after="0" w:line="240" w:lineRule="auto"/>
        <w:ind w:firstLine="284"/>
        <w:jc w:val="both"/>
        <w:rPr>
          <w:rFonts w:ascii="Jameel Noori Nastaleeq" w:hAnsi="Jameel Noori Nastaleeq" w:cs="Traditional Arabic"/>
          <w:sz w:val="36"/>
          <w:szCs w:val="36"/>
          <w:lang w:val="en-GB" w:bidi="ar-SY"/>
        </w:rPr>
      </w:pPr>
      <w:r w:rsidRPr="009D79BE">
        <w:rPr>
          <w:rFonts w:ascii="Jameel Noori Nastaleeq" w:hAnsi="Jameel Noori Nastaleeq" w:cs="Traditional Arabic" w:hint="cs"/>
          <w:sz w:val="36"/>
          <w:szCs w:val="36"/>
          <w:rtl/>
          <w:lang w:val="en-GB" w:bidi="ar-SY"/>
        </w:rPr>
        <w:t>ثم كتب العلّامة: إن طائفة النساطرة المسيحية (</w:t>
      </w:r>
      <w:proofErr w:type="spellStart"/>
      <w:r w:rsidRPr="009D79BE">
        <w:rPr>
          <w:rFonts w:ascii="Jameel Noori Nastaleeq" w:hAnsi="Jameel Noori Nastaleeq" w:cs="Traditional Arabic"/>
          <w:sz w:val="36"/>
          <w:szCs w:val="36"/>
          <w:lang w:val="en-GB" w:bidi="ar-SY"/>
        </w:rPr>
        <w:t>nestorian</w:t>
      </w:r>
      <w:proofErr w:type="spellEnd"/>
      <w:r w:rsidRPr="009D79BE">
        <w:rPr>
          <w:rFonts w:ascii="Jameel Noori Nastaleeq" w:hAnsi="Jameel Noori Nastaleeq" w:cs="Traditional Arabic" w:hint="cs"/>
          <w:sz w:val="36"/>
          <w:szCs w:val="36"/>
          <w:rtl/>
          <w:lang w:val="en-GB" w:bidi="ar-SY"/>
        </w:rPr>
        <w:t>) الذين لم يجدوا مأوى لهم في أي حكومة حموا أنفسهم من ظلم المعارضين بمجيئهم تحت ظل الإسلام. وهكذا نال المسلمون التأييد والعون من هاتين الفرقتَين الكبيرتين بالمجان. أما دولة الروم فقد تسرب إليها الضعف وإضافة إلى ذلك كانت نزاعات المسيحية فيما بينهم على أشدها في تلك الأيام، ولأن</w:t>
      </w:r>
      <w:r w:rsidR="003D7E81">
        <w:rPr>
          <w:rFonts w:ascii="Jameel Noori Nastaleeq" w:hAnsi="Jameel Noori Nastaleeq" w:cs="Traditional Arabic" w:hint="cs"/>
          <w:sz w:val="36"/>
          <w:szCs w:val="36"/>
          <w:rtl/>
          <w:lang w:val="en-GB" w:bidi="ar-SY"/>
        </w:rPr>
        <w:t>ه كان</w:t>
      </w:r>
      <w:r w:rsidRPr="009D79BE">
        <w:rPr>
          <w:rFonts w:ascii="Jameel Noori Nastaleeq" w:hAnsi="Jameel Noori Nastaleeq" w:cs="Traditional Arabic" w:hint="cs"/>
          <w:sz w:val="36"/>
          <w:szCs w:val="36"/>
          <w:rtl/>
          <w:lang w:val="en-GB" w:bidi="ar-SY"/>
        </w:rPr>
        <w:t xml:space="preserve"> للدين دخل في نظام الحكم حينها لذا لم يكن تأثير هذا النـزاع مقتصرا على الأفكار الدينية فقط بل كانت الدولة ذاتها تضعف بسببه باستمرار.</w:t>
      </w:r>
      <w:r w:rsidRPr="009D79BE">
        <w:rPr>
          <w:rFonts w:ascii="Jameel Noori Nastaleeq" w:hAnsi="Jameel Noori Nastaleeq" w:cs="Traditional Arabic"/>
          <w:sz w:val="36"/>
          <w:szCs w:val="36"/>
          <w:lang w:val="en-GB" w:bidi="ar-SY"/>
        </w:rPr>
        <w:t xml:space="preserve"> </w:t>
      </w:r>
    </w:p>
    <w:p w14:paraId="1B105987" w14:textId="4F2500A5" w:rsidR="006275C4" w:rsidRPr="009D79BE" w:rsidRDefault="006275C4" w:rsidP="003D7E81">
      <w:pPr>
        <w:bidi/>
        <w:spacing w:after="0" w:line="240" w:lineRule="auto"/>
        <w:ind w:firstLine="284"/>
        <w:jc w:val="both"/>
        <w:rPr>
          <w:rFonts w:ascii="Jameel Noori Nastaleeq" w:hAnsi="Jameel Noori Nastaleeq" w:cs="Traditional Arabic"/>
          <w:sz w:val="36"/>
          <w:szCs w:val="36"/>
          <w:rtl/>
          <w:lang w:val="en-GB" w:bidi="ar-SY"/>
        </w:rPr>
      </w:pPr>
      <w:r w:rsidRPr="009D79BE">
        <w:rPr>
          <w:rFonts w:ascii="Jameel Noori Nastaleeq" w:hAnsi="Jameel Noori Nastaleeq" w:cs="Traditional Arabic" w:hint="cs"/>
          <w:sz w:val="36"/>
          <w:szCs w:val="36"/>
          <w:rtl/>
          <w:lang w:val="en-GB" w:bidi="ar-SY"/>
        </w:rPr>
        <w:t xml:space="preserve">يقول العلامة ردا على هذا الموقف أو </w:t>
      </w:r>
      <w:r w:rsidR="003D7E81">
        <w:rPr>
          <w:rFonts w:ascii="Jameel Noori Nastaleeq" w:hAnsi="Jameel Noori Nastaleeq" w:cs="Traditional Arabic" w:hint="cs"/>
          <w:sz w:val="36"/>
          <w:szCs w:val="36"/>
          <w:rtl/>
          <w:lang w:val="en-GB" w:bidi="ar-SY"/>
        </w:rPr>
        <w:t>رأي المؤرخين الأوروبيين المذكور</w:t>
      </w:r>
      <w:r w:rsidRPr="009D79BE">
        <w:rPr>
          <w:rFonts w:ascii="Jameel Noori Nastaleeq" w:hAnsi="Jameel Noori Nastaleeq" w:cs="Traditional Arabic" w:hint="cs"/>
          <w:sz w:val="36"/>
          <w:szCs w:val="36"/>
          <w:rtl/>
          <w:lang w:val="en-GB" w:bidi="ar-SY"/>
        </w:rPr>
        <w:t>: هذه الإجابة لا تخلو من الحقيقة كلية إلا أن الزيف في الاستدلال يفوق الحقيقة وهذا هو الأسلوب الخاص بالأوروبيين. فلا شك أن دولتي الفرس والروم لم تكونا في أوج قوتها آنذاك ويمكن أن يُستنتج من ذلك أنهما أصبحتا غير قادرتَين على مواجهة دولة قوية ولكن لا يمكن أن يُستنتج أن تُمزَّقا على يد قوم بلا عدة وعتاد كالعرب. لأن الفرس والروم كانوا بارع</w:t>
      </w:r>
      <w:r w:rsidR="003D7E81">
        <w:rPr>
          <w:rFonts w:ascii="Jameel Noori Nastaleeq" w:hAnsi="Jameel Noori Nastaleeq" w:cs="Traditional Arabic" w:hint="cs"/>
          <w:sz w:val="36"/>
          <w:szCs w:val="36"/>
          <w:rtl/>
          <w:lang w:val="en-GB" w:bidi="ar-SY"/>
        </w:rPr>
        <w:t>ين في فنون الحرب بدليل أن الكتب</w:t>
      </w:r>
      <w:r w:rsidRPr="009D79BE">
        <w:rPr>
          <w:rFonts w:ascii="Jameel Noori Nastaleeq" w:hAnsi="Jameel Noori Nastaleeq" w:cs="Traditional Arabic" w:hint="cs"/>
          <w:sz w:val="36"/>
          <w:szCs w:val="36"/>
          <w:rtl/>
          <w:lang w:val="en-GB" w:bidi="ar-SY"/>
        </w:rPr>
        <w:t xml:space="preserve"> التي كُتبت عن قواعد الحرب الخاصة بها والتي لا تزال موجودة، ظلت رائجة عمليا ل</w:t>
      </w:r>
      <w:r w:rsidR="003D7E81">
        <w:rPr>
          <w:rFonts w:ascii="Jameel Noori Nastaleeq" w:hAnsi="Jameel Noori Nastaleeq" w:cs="Traditional Arabic" w:hint="cs"/>
          <w:sz w:val="36"/>
          <w:szCs w:val="36"/>
          <w:rtl/>
          <w:lang w:val="en-GB" w:bidi="ar-SY"/>
        </w:rPr>
        <w:t>مدة عند الروم</w:t>
      </w:r>
      <w:r w:rsidRPr="009D79BE">
        <w:rPr>
          <w:rFonts w:ascii="Jameel Noori Nastaleeq" w:hAnsi="Jameel Noori Nastaleeq" w:cs="Traditional Arabic" w:hint="cs"/>
          <w:sz w:val="36"/>
          <w:szCs w:val="36"/>
          <w:rtl/>
          <w:lang w:val="en-GB" w:bidi="ar-SY"/>
        </w:rPr>
        <w:t xml:space="preserve"> وإلى جانب ذلك لم يعترها أي نقص في وفرة المؤن وكثرة العدة والعتاد وتنوع الآلات الحربية وكثرة الجيش، وفوق كل ذلك فهي لم يكن عليها أن تخرج للهجوم على دولة أخرى بل كان عليها أن تدافع عن أرضها باقيةً في بلادها وقلاعها وحصونها. وقبل هجوم المسلمين بقليل في عهد خسرو برويز، </w:t>
      </w:r>
      <w:r w:rsidR="003D7E81">
        <w:rPr>
          <w:rFonts w:ascii="Jameel Noori Nastaleeq" w:hAnsi="Jameel Noori Nastaleeq" w:cs="Traditional Arabic" w:hint="cs"/>
          <w:sz w:val="36"/>
          <w:szCs w:val="36"/>
          <w:rtl/>
          <w:lang w:val="en-GB" w:bidi="ar-SY"/>
        </w:rPr>
        <w:t>حيث</w:t>
      </w:r>
      <w:r w:rsidR="006D27BF" w:rsidRPr="009D79BE">
        <w:rPr>
          <w:rFonts w:ascii="Jameel Noori Nastaleeq" w:hAnsi="Jameel Noori Nastaleeq" w:cs="Traditional Arabic" w:hint="cs"/>
          <w:sz w:val="36"/>
          <w:szCs w:val="36"/>
          <w:rtl/>
          <w:lang w:val="en-GB" w:bidi="ar-SY"/>
        </w:rPr>
        <w:t xml:space="preserve"> </w:t>
      </w:r>
      <w:r w:rsidRPr="009D79BE">
        <w:rPr>
          <w:rFonts w:ascii="Jameel Noori Nastaleeq" w:hAnsi="Jameel Noori Nastaleeq" w:cs="Traditional Arabic" w:hint="cs"/>
          <w:sz w:val="36"/>
          <w:szCs w:val="36"/>
          <w:rtl/>
          <w:lang w:val="en-GB" w:bidi="ar-SY"/>
        </w:rPr>
        <w:t xml:space="preserve">كانت إيران في أوج شوكتها وقوتها، حمل عليها قيصر الروم ووصل </w:t>
      </w:r>
      <w:r w:rsidR="00561564">
        <w:rPr>
          <w:rFonts w:ascii="Jameel Noori Nastaleeq" w:hAnsi="Jameel Noori Nastaleeq" w:cs="Traditional Arabic" w:hint="cs"/>
          <w:sz w:val="36"/>
          <w:szCs w:val="36"/>
          <w:rtl/>
          <w:lang w:val="en-GB" w:bidi="ar-SY"/>
        </w:rPr>
        <w:t>أ</w:t>
      </w:r>
      <w:r w:rsidRPr="009D79BE">
        <w:rPr>
          <w:rFonts w:ascii="Jameel Noori Nastaleeq" w:hAnsi="Jameel Noori Nastaleeq" w:cs="Traditional Arabic" w:hint="cs"/>
          <w:sz w:val="36"/>
          <w:szCs w:val="36"/>
          <w:rtl/>
          <w:lang w:val="en-GB" w:bidi="ar-SY"/>
        </w:rPr>
        <w:t xml:space="preserve">صفهان فاتحا في كل خطوة، واستعاد بعض الأقاليم التي كان الفرس قد انتزعوها منهم وأعاد تنظيم الإدارة من جديد. </w:t>
      </w:r>
    </w:p>
    <w:p w14:paraId="5D474B4F" w14:textId="10789C19" w:rsidR="006275C4" w:rsidRPr="009D79BE" w:rsidRDefault="006275C4" w:rsidP="00077518">
      <w:pPr>
        <w:bidi/>
        <w:spacing w:after="0" w:line="240" w:lineRule="auto"/>
        <w:ind w:firstLine="284"/>
        <w:jc w:val="both"/>
        <w:rPr>
          <w:rFonts w:ascii="Jameel Noori Nastaleeq" w:hAnsi="Jameel Noori Nastaleeq" w:cs="Traditional Arabic"/>
          <w:sz w:val="36"/>
          <w:szCs w:val="36"/>
          <w:rtl/>
          <w:lang w:val="en-GB" w:bidi="ar-SY"/>
        </w:rPr>
      </w:pPr>
      <w:r w:rsidRPr="009D79BE">
        <w:rPr>
          <w:rFonts w:ascii="Jameel Noori Nastaleeq" w:hAnsi="Jameel Noori Nastaleeq" w:cs="Traditional Arabic" w:hint="cs"/>
          <w:sz w:val="36"/>
          <w:szCs w:val="36"/>
          <w:rtl/>
          <w:lang w:val="en-GB" w:bidi="ar-SY"/>
        </w:rPr>
        <w:t xml:space="preserve">ومن </w:t>
      </w:r>
      <w:r w:rsidR="00561564" w:rsidRPr="009D79BE">
        <w:rPr>
          <w:rFonts w:ascii="Jameel Noori Nastaleeq" w:hAnsi="Jameel Noori Nastaleeq" w:cs="Traditional Arabic" w:hint="cs"/>
          <w:sz w:val="36"/>
          <w:szCs w:val="36"/>
          <w:rtl/>
          <w:lang w:val="en-GB" w:bidi="ar-SY"/>
        </w:rPr>
        <w:t>المس</w:t>
      </w:r>
      <w:r w:rsidR="00561564">
        <w:rPr>
          <w:rFonts w:ascii="Jameel Noori Nastaleeq" w:hAnsi="Jameel Noori Nastaleeq" w:cs="Traditional Arabic" w:hint="cs"/>
          <w:sz w:val="36"/>
          <w:szCs w:val="36"/>
          <w:rtl/>
          <w:lang w:val="en-GB" w:bidi="ar-SY"/>
        </w:rPr>
        <w:t>لَّ</w:t>
      </w:r>
      <w:r w:rsidR="00561564" w:rsidRPr="009D79BE">
        <w:rPr>
          <w:rFonts w:ascii="Jameel Noori Nastaleeq" w:hAnsi="Jameel Noori Nastaleeq" w:cs="Traditional Arabic" w:hint="cs"/>
          <w:sz w:val="36"/>
          <w:szCs w:val="36"/>
          <w:rtl/>
          <w:lang w:val="en-GB" w:bidi="ar-SY"/>
        </w:rPr>
        <w:t xml:space="preserve">م </w:t>
      </w:r>
      <w:r w:rsidRPr="009D79BE">
        <w:rPr>
          <w:rFonts w:ascii="Jameel Noori Nastaleeq" w:hAnsi="Jameel Noori Nastaleeq" w:cs="Traditional Arabic" w:hint="cs"/>
          <w:sz w:val="36"/>
          <w:szCs w:val="36"/>
          <w:rtl/>
          <w:lang w:val="en-GB" w:bidi="ar-SY"/>
        </w:rPr>
        <w:t>به عموما أن الحكومة الفارسية كانت في غاية القوة والعظمة حتى عهد خسرو برويز، وكانت الفترة ما بين وفاة خسرو والحملة الإسلامية أربع سنوات فقط، فكيف يمكن أن تضعف مثل هذه الدولة القوية والعتيدة في هذه الفترة القصيرة!؟ لا شك أن التغيير الذي حدث بسبب الذين اعتلوا العرش من بعده قد أخلّ بالنظام إلا أن مؤسسات الدولة مثل الخزينة والجيش ومصادر الدخل لم يعترها أي خلل، ولما تولى يزدجر</w:t>
      </w:r>
      <w:r w:rsidR="006D27BF">
        <w:rPr>
          <w:rFonts w:ascii="Jameel Noori Nastaleeq" w:hAnsi="Jameel Noori Nastaleeq" w:cs="Traditional Arabic" w:hint="cs"/>
          <w:sz w:val="36"/>
          <w:szCs w:val="36"/>
          <w:rtl/>
          <w:lang w:val="en-GB" w:bidi="ar-SY"/>
        </w:rPr>
        <w:t>د</w:t>
      </w:r>
      <w:r w:rsidRPr="009D79BE">
        <w:rPr>
          <w:rFonts w:ascii="Jameel Noori Nastaleeq" w:hAnsi="Jameel Noori Nastaleeq" w:cs="Traditional Arabic" w:hint="cs"/>
          <w:sz w:val="36"/>
          <w:szCs w:val="36"/>
          <w:rtl/>
          <w:lang w:val="en-GB" w:bidi="ar-SY"/>
        </w:rPr>
        <w:t xml:space="preserve"> الحكم اتجه أهل البلاد ناحية الإصلاح واستردوا نفس الجاه والعظمة مرة أخرى. </w:t>
      </w:r>
    </w:p>
    <w:p w14:paraId="1321098B" w14:textId="21A312F9" w:rsidR="006275C4" w:rsidRPr="009D79BE" w:rsidRDefault="006275C4" w:rsidP="00077518">
      <w:pPr>
        <w:bidi/>
        <w:spacing w:after="0" w:line="240" w:lineRule="auto"/>
        <w:ind w:firstLine="284"/>
        <w:jc w:val="both"/>
        <w:rPr>
          <w:rFonts w:ascii="Jameel Noori Nastaleeq" w:hAnsi="Jameel Noori Nastaleeq" w:cs="Traditional Arabic"/>
          <w:sz w:val="36"/>
          <w:szCs w:val="36"/>
          <w:rtl/>
          <w:lang w:val="en-GB" w:bidi="ar-SY"/>
        </w:rPr>
      </w:pPr>
      <w:r w:rsidRPr="009D79BE">
        <w:rPr>
          <w:rFonts w:ascii="Jameel Noori Nastaleeq" w:hAnsi="Jameel Noori Nastaleeq" w:cs="Traditional Arabic" w:hint="cs"/>
          <w:sz w:val="36"/>
          <w:szCs w:val="36"/>
          <w:rtl/>
          <w:lang w:val="en-GB" w:bidi="ar-SY"/>
        </w:rPr>
        <w:lastRenderedPageBreak/>
        <w:t xml:space="preserve">أما الطائفة المزدكية فقد كانت موجودة في إيران ولكن لم نعلم من كتب التاريخ بأن المسلمين تلقوا أي نوع من العون منها، كما لم نعلم شيئا عن تلقي المساعدة من النساطرة، ولم يذكر أحد من المؤرخين </w:t>
      </w:r>
      <w:r w:rsidR="00561564" w:rsidRPr="009D79BE">
        <w:rPr>
          <w:rFonts w:ascii="Jameel Noori Nastaleeq" w:hAnsi="Jameel Noori Nastaleeq" w:cs="Traditional Arabic" w:hint="cs"/>
          <w:sz w:val="36"/>
          <w:szCs w:val="36"/>
          <w:rtl/>
          <w:lang w:val="en-GB" w:bidi="ar-SY"/>
        </w:rPr>
        <w:t>الأ</w:t>
      </w:r>
      <w:r w:rsidR="00561564">
        <w:rPr>
          <w:rFonts w:ascii="Jameel Noori Nastaleeq" w:hAnsi="Jameel Noori Nastaleeq" w:cs="Traditional Arabic" w:hint="cs"/>
          <w:sz w:val="36"/>
          <w:szCs w:val="36"/>
          <w:rtl/>
          <w:lang w:val="en-GB" w:bidi="ar-SY"/>
        </w:rPr>
        <w:t>ورو</w:t>
      </w:r>
      <w:r w:rsidR="00561564" w:rsidRPr="009D79BE">
        <w:rPr>
          <w:rFonts w:ascii="Jameel Noori Nastaleeq" w:hAnsi="Jameel Noori Nastaleeq" w:cs="Traditional Arabic" w:hint="cs"/>
          <w:sz w:val="36"/>
          <w:szCs w:val="36"/>
          <w:rtl/>
          <w:lang w:val="en-GB" w:bidi="ar-SY"/>
        </w:rPr>
        <w:t xml:space="preserve">بيين </w:t>
      </w:r>
      <w:r w:rsidRPr="009D79BE">
        <w:rPr>
          <w:rFonts w:ascii="Jameel Noori Nastaleeq" w:hAnsi="Jameel Noori Nastaleeq" w:cs="Traditional Arabic" w:hint="cs"/>
          <w:sz w:val="36"/>
          <w:szCs w:val="36"/>
          <w:rtl/>
          <w:lang w:val="en-GB" w:bidi="ar-SY"/>
        </w:rPr>
        <w:t xml:space="preserve">أي حدث أثر فيه اختلاف الطوائف المسيحية. </w:t>
      </w:r>
    </w:p>
    <w:p w14:paraId="7577C5ED" w14:textId="6B0EBBED" w:rsidR="006275C4" w:rsidRPr="009D79BE" w:rsidRDefault="006275C4" w:rsidP="00077518">
      <w:pPr>
        <w:bidi/>
        <w:spacing w:after="0" w:line="240" w:lineRule="auto"/>
        <w:ind w:firstLine="284"/>
        <w:jc w:val="both"/>
        <w:rPr>
          <w:rFonts w:ascii="Jameel Noori Nastaleeq" w:hAnsi="Jameel Noori Nastaleeq" w:cs="Traditional Arabic"/>
          <w:sz w:val="36"/>
          <w:szCs w:val="36"/>
          <w:rtl/>
          <w:lang w:val="en-GB" w:bidi="ar-SY"/>
        </w:rPr>
      </w:pPr>
      <w:r w:rsidRPr="009D79BE">
        <w:rPr>
          <w:rFonts w:ascii="Jameel Noori Nastaleeq" w:hAnsi="Jameel Noori Nastaleeq" w:cs="Traditional Arabic" w:hint="cs"/>
          <w:sz w:val="36"/>
          <w:szCs w:val="36"/>
          <w:rtl/>
          <w:lang w:val="en-GB" w:bidi="ar-SY"/>
        </w:rPr>
        <w:t xml:space="preserve">ولننظر الآن إلى حالة العرب فإن جميع الجيوش التي كانت منشغلة في حروب الروم وفارس ومصر لم يصل مجموعها قط إلى مئة ألف. ومن ناحية خبرتهم بفنون الحرب فقد كانت اليرموك أول معركة استخدم العرب فيها نظام "التعبئة" في تنظيم الصفوف (التعبئة هي ترتيب الجيوش عند الحرب بحيث يكون قائد الجيش أو الملك الذي يقود الجيش يقوم في وسط الجيش) في حين أن الخوذات والدروع والسترة (هي لباس حديدي) والجواشن (نوع من </w:t>
      </w:r>
      <w:r w:rsidR="006D27BF">
        <w:rPr>
          <w:rFonts w:ascii="Jameel Noori Nastaleeq" w:hAnsi="Jameel Noori Nastaleeq" w:cs="Traditional Arabic" w:hint="cs"/>
          <w:sz w:val="36"/>
          <w:szCs w:val="36"/>
          <w:rtl/>
          <w:lang w:val="en-GB" w:bidi="ar-SY"/>
        </w:rPr>
        <w:t>الدُرع</w:t>
      </w:r>
      <w:r w:rsidRPr="009D79BE">
        <w:rPr>
          <w:rFonts w:ascii="Jameel Noori Nastaleeq" w:hAnsi="Jameel Noori Nastaleeq" w:cs="Traditional Arabic" w:hint="cs"/>
          <w:sz w:val="36"/>
          <w:szCs w:val="36"/>
          <w:rtl/>
          <w:lang w:val="en-GB" w:bidi="ar-SY"/>
        </w:rPr>
        <w:t xml:space="preserve">) والمدرعة و"تشار آئنة" (هي ألواح حديدية أربع تُربط على الصدر والظهر وعلى كلتا الفخذين) والقفافيز الحديدية، و"جهلم" (هي الحلقات الحديدية على الخوذ أو النقاب) والأخفاف التي كانت من مستلزمات ملابس الحرب لكل جندي إيراني، لم يكن العرب يعرفون منها سوى الدروع وكثيرا ما كانت تُصنع من الجلد (أي كانت أدوات الحفاظ عند الفرس متطورة ومصنوعة من الحديد وعند العرب بسيطة ومصنوعة من الجلد) وكان الركاب من الخشب بدلا من الحديد، ولم يكن العرب يعرفون من آلات الحرب سوى الصولجان والوهق، (الصولجان نوع من السلاح يكون سميكا ومدوّرا من أعلاه ويكون تحته عصا، ويُستخدم لضرب رأس العدو. وأما الوهق فهو </w:t>
      </w:r>
      <w:r w:rsidRPr="009D79BE">
        <w:rPr>
          <w:rFonts w:ascii="Jameel Noori Nastaleeq" w:hAnsi="Jameel Noori Nastaleeq" w:cs="Traditional Arabic"/>
          <w:sz w:val="36"/>
          <w:szCs w:val="36"/>
          <w:rtl/>
          <w:lang w:val="en-GB" w:bidi="ar-SY"/>
        </w:rPr>
        <w:t>حبل</w:t>
      </w:r>
      <w:r w:rsidRPr="009D79BE">
        <w:rPr>
          <w:rFonts w:ascii="Jameel Noori Nastaleeq" w:hAnsi="Jameel Noori Nastaleeq" w:cs="Traditional Arabic" w:hint="cs"/>
          <w:sz w:val="36"/>
          <w:szCs w:val="36"/>
          <w:rtl/>
          <w:lang w:val="en-GB" w:bidi="ar-SY"/>
        </w:rPr>
        <w:t xml:space="preserve"> أو شبكة أو فخ) أما </w:t>
      </w:r>
      <w:r w:rsidR="006D27BF">
        <w:rPr>
          <w:rFonts w:ascii="Jameel Noori Nastaleeq" w:hAnsi="Jameel Noori Nastaleeq" w:cs="Traditional Arabic" w:hint="cs"/>
          <w:sz w:val="36"/>
          <w:szCs w:val="36"/>
          <w:rtl/>
          <w:lang w:val="en-GB" w:bidi="ar-SY"/>
        </w:rPr>
        <w:t>رماحهم</w:t>
      </w:r>
      <w:r w:rsidR="006D27BF" w:rsidRPr="009D79BE">
        <w:rPr>
          <w:rFonts w:ascii="Jameel Noori Nastaleeq" w:hAnsi="Jameel Noori Nastaleeq" w:cs="Traditional Arabic" w:hint="cs"/>
          <w:sz w:val="36"/>
          <w:szCs w:val="36"/>
          <w:rtl/>
          <w:lang w:val="en-GB" w:bidi="ar-SY"/>
        </w:rPr>
        <w:t xml:space="preserve"> </w:t>
      </w:r>
      <w:r w:rsidRPr="009D79BE">
        <w:rPr>
          <w:rFonts w:ascii="Jameel Noori Nastaleeq" w:hAnsi="Jameel Noori Nastaleeq" w:cs="Traditional Arabic" w:hint="cs"/>
          <w:sz w:val="36"/>
          <w:szCs w:val="36"/>
          <w:rtl/>
          <w:lang w:val="en-GB" w:bidi="ar-SY"/>
        </w:rPr>
        <w:t xml:space="preserve">فقد كانت صغيرة وضعيفة حتى إن الفرس عندما رأوها لأول مرة في معركة القادسية ظنوها مغازل. </w:t>
      </w:r>
    </w:p>
    <w:p w14:paraId="0EF10A4A" w14:textId="376EE221" w:rsidR="006275C4" w:rsidRPr="009D79BE" w:rsidRDefault="006275C4" w:rsidP="00077518">
      <w:pPr>
        <w:bidi/>
        <w:spacing w:after="0" w:line="240" w:lineRule="auto"/>
        <w:ind w:firstLine="284"/>
        <w:jc w:val="both"/>
        <w:rPr>
          <w:rFonts w:ascii="Jameel Noori Nastaleeq" w:hAnsi="Jameel Noori Nastaleeq" w:cs="Traditional Arabic"/>
          <w:sz w:val="36"/>
          <w:szCs w:val="36"/>
          <w:rtl/>
          <w:lang w:val="en-GB" w:bidi="ar-SY"/>
        </w:rPr>
      </w:pPr>
      <w:r w:rsidRPr="009D79BE">
        <w:rPr>
          <w:rFonts w:ascii="Jameel Noori Nastaleeq" w:hAnsi="Jameel Noori Nastaleeq" w:cs="Traditional Arabic" w:hint="cs"/>
          <w:sz w:val="36"/>
          <w:szCs w:val="36"/>
          <w:rtl/>
          <w:lang w:val="en-GB"/>
        </w:rPr>
        <w:t>كتب المؤلف العلامة وهو يبين الأسباب الحقيق</w:t>
      </w:r>
      <w:r w:rsidR="003D7E81">
        <w:rPr>
          <w:rFonts w:ascii="Jameel Noori Nastaleeq" w:hAnsi="Jameel Noori Nastaleeq" w:cs="Traditional Arabic" w:hint="cs"/>
          <w:sz w:val="36"/>
          <w:szCs w:val="36"/>
          <w:rtl/>
          <w:lang w:val="en-GB"/>
        </w:rPr>
        <w:t>ي</w:t>
      </w:r>
      <w:r w:rsidRPr="009D79BE">
        <w:rPr>
          <w:rFonts w:ascii="Jameel Noori Nastaleeq" w:hAnsi="Jameel Noori Nastaleeq" w:cs="Traditional Arabic" w:hint="cs"/>
          <w:sz w:val="36"/>
          <w:szCs w:val="36"/>
          <w:rtl/>
          <w:lang w:val="en-GB"/>
        </w:rPr>
        <w:t xml:space="preserve">ة لفتوح المسلمين: </w:t>
      </w:r>
      <w:r w:rsidRPr="009D79BE">
        <w:rPr>
          <w:rFonts w:ascii="Jameel Noori Nastaleeq" w:hAnsi="Jameel Noori Nastaleeq" w:cs="Traditional Arabic" w:hint="cs"/>
          <w:sz w:val="36"/>
          <w:szCs w:val="36"/>
          <w:rtl/>
          <w:lang w:val="en-GB" w:bidi="ar-SY"/>
        </w:rPr>
        <w:t xml:space="preserve">إن الجواب الحقيقي لهذا السؤال في رأيي هو أن الشجاعة والهمة العالية والقوة والصبر والعزيمة والحماس قد دب في المسلمين في ذلك الوقت بسبب بعثة النبي </w:t>
      </w:r>
      <w:r w:rsidRPr="009D79BE">
        <w:rPr>
          <w:rFonts w:ascii="Traditional Arabic" w:hAnsi="Traditional Arabic" w:cs="Traditional Arabic"/>
          <w:sz w:val="36"/>
          <w:szCs w:val="36"/>
        </w:rPr>
        <w:sym w:font="AGA Arabesque" w:char="F072"/>
      </w:r>
      <w:r w:rsidRPr="009D79BE">
        <w:rPr>
          <w:rFonts w:ascii="Jameel Noori Nastaleeq" w:hAnsi="Jameel Noori Nastaleeq" w:cs="Traditional Arabic" w:hint="cs"/>
          <w:sz w:val="36"/>
          <w:szCs w:val="36"/>
          <w:rtl/>
          <w:lang w:val="en-GB" w:bidi="ar-SY"/>
        </w:rPr>
        <w:t xml:space="preserve"> فيهم، وقد ضاعف عمر </w:t>
      </w:r>
      <w:r w:rsidRPr="009D79BE">
        <w:rPr>
          <w:rFonts w:ascii="Traditional Arabic" w:hAnsi="Traditional Arabic" w:cs="Traditional Arabic"/>
          <w:sz w:val="36"/>
          <w:szCs w:val="36"/>
        </w:rPr>
        <w:sym w:font="AGA Arabesque" w:char="F074"/>
      </w:r>
      <w:r w:rsidRPr="009D79BE">
        <w:rPr>
          <w:rFonts w:ascii="Jameel Noori Nastaleeq" w:hAnsi="Jameel Noori Nastaleeq" w:cs="Traditional Arabic" w:hint="cs"/>
          <w:sz w:val="36"/>
          <w:szCs w:val="36"/>
          <w:rtl/>
          <w:lang w:val="en-GB" w:bidi="ar-SY"/>
        </w:rPr>
        <w:t xml:space="preserve"> من هذه الصفات وشحّذها فلم تستطع مملكتا فارس والروم في عصرهما الذهبي أن تتصديا لهم، وإلى جانب هذا توجد أسباب أخرى لم تساعد في الفتوح بل في تأسيس الحكومة، وأولها صدق المسلمين وأمانتهم</w:t>
      </w:r>
      <w:r w:rsidR="006D27BF">
        <w:rPr>
          <w:rFonts w:ascii="Jameel Noori Nastaleeq" w:hAnsi="Jameel Noori Nastaleeq" w:cs="Traditional Arabic" w:hint="cs"/>
          <w:sz w:val="36"/>
          <w:szCs w:val="36"/>
          <w:rtl/>
          <w:lang w:val="en-GB" w:bidi="ar-SY"/>
        </w:rPr>
        <w:t>،</w:t>
      </w:r>
      <w:r w:rsidRPr="009D79BE">
        <w:rPr>
          <w:rFonts w:ascii="Jameel Noori Nastaleeq" w:hAnsi="Jameel Noori Nastaleeq" w:cs="Traditional Arabic" w:hint="cs"/>
          <w:sz w:val="36"/>
          <w:szCs w:val="36"/>
          <w:rtl/>
          <w:lang w:val="en-GB" w:bidi="ar-SY"/>
        </w:rPr>
        <w:t xml:space="preserve"> فقد كان الناس في أي بلد يُفتح يقعون في حب المسلمين لصدقهم بحيث إنهم كانوا لا يريدون زوال حكمهم بالرغم من اختلاف الدين، ففي معركة اليرموك عندما خرج المسلمون من مدن الشام صاح جميع الرعايا المسيحيون قائلين: "ليردكم الله إلى هذه البلد"، بل إن اليهود خرجوا حاملين التوراة قائلين: "لا يمكن أن يأتي قيصر إلى هنا ما دمنا أحياء". </w:t>
      </w:r>
    </w:p>
    <w:p w14:paraId="739A14D5" w14:textId="77777777" w:rsidR="006275C4" w:rsidRPr="009D79BE" w:rsidRDefault="006275C4" w:rsidP="00077518">
      <w:pPr>
        <w:bidi/>
        <w:spacing w:after="0" w:line="240" w:lineRule="auto"/>
        <w:ind w:firstLine="284"/>
        <w:jc w:val="both"/>
        <w:rPr>
          <w:rFonts w:ascii="Jameel Noori Nastaleeq" w:hAnsi="Jameel Noori Nastaleeq" w:cs="Traditional Arabic"/>
          <w:sz w:val="36"/>
          <w:szCs w:val="36"/>
          <w:lang w:val="en-GB" w:bidi="ar-SY"/>
        </w:rPr>
      </w:pPr>
      <w:r w:rsidRPr="009D79BE">
        <w:rPr>
          <w:rFonts w:ascii="Jameel Noori Nastaleeq" w:hAnsi="Jameel Noori Nastaleeq" w:cs="Traditional Arabic" w:hint="cs"/>
          <w:sz w:val="36"/>
          <w:szCs w:val="36"/>
          <w:rtl/>
          <w:lang w:val="en-GB" w:bidi="ar-SY"/>
        </w:rPr>
        <w:t xml:space="preserve">لقد كان حكم الروم في مصر والشام حكما جائرا، لذا واجه الرومُ المسلمين بقوة الدولة والجيش ولم يكن معهم الرعايا، وعندما قضى المسلمون على قوة الدولة كان الجوُّ مهيأً أمامهم لأنهم لم يجدوا أي نوع من أنواع المقاومة من جانب الرعايا، إلا أن حالة فارس كانت مختلفة عنها فقد كان هناك كثير من الحكام والأمراء تحت لواء المملكة وكانوا يملكون الأقاليم والمحافظات فكانوا يحاربون للحفاظ على </w:t>
      </w:r>
      <w:r w:rsidRPr="009D79BE">
        <w:rPr>
          <w:rFonts w:ascii="Jameel Noori Nastaleeq" w:hAnsi="Jameel Noori Nastaleeq" w:cs="Traditional Arabic" w:hint="cs"/>
          <w:sz w:val="36"/>
          <w:szCs w:val="36"/>
          <w:rtl/>
          <w:lang w:val="en-GB" w:bidi="ar-SY"/>
        </w:rPr>
        <w:lastRenderedPageBreak/>
        <w:t xml:space="preserve">حكوماتهم الخاصة لا من أجل الدولة. </w:t>
      </w:r>
      <w:r w:rsidRPr="009D79BE">
        <w:rPr>
          <w:rFonts w:ascii="Jameel Noori Nastaleeq" w:hAnsi="Jameel Noori Nastaleeq" w:cs="Traditional Arabic"/>
          <w:sz w:val="36"/>
          <w:szCs w:val="36"/>
          <w:rtl/>
          <w:lang w:val="en-GB" w:bidi="ar-SY"/>
        </w:rPr>
        <w:t xml:space="preserve">ومن أجل ذلك واجه المسلمون العراقيل عند كل خطوة في فارس حتى بعد فتحهم عاصمتها، إلا أن عامة الرعايا كانت معجبة بالمسلمين، وصارت عونا كبيرا على استتباب حكم المسلمين بعد الفتح. </w:t>
      </w:r>
    </w:p>
    <w:p w14:paraId="1D91141F" w14:textId="1A884B39" w:rsidR="006275C4" w:rsidRPr="009D79BE" w:rsidRDefault="006275C4" w:rsidP="00077518">
      <w:pPr>
        <w:bidi/>
        <w:spacing w:after="0" w:line="240" w:lineRule="auto"/>
        <w:ind w:firstLine="284"/>
        <w:jc w:val="both"/>
        <w:rPr>
          <w:rFonts w:ascii="Jameel Noori Nastaleeq" w:hAnsi="Jameel Noori Nastaleeq" w:cs="Traditional Arabic"/>
          <w:sz w:val="36"/>
          <w:szCs w:val="36"/>
          <w:rtl/>
          <w:lang w:val="en-GB" w:bidi="ar-SY"/>
        </w:rPr>
      </w:pPr>
      <w:r w:rsidRPr="009D79BE">
        <w:rPr>
          <w:rFonts w:ascii="Jameel Noori Nastaleeq" w:hAnsi="Jameel Noori Nastaleeq" w:cs="Traditional Arabic"/>
          <w:sz w:val="36"/>
          <w:szCs w:val="36"/>
          <w:rtl/>
          <w:lang w:val="en-GB" w:bidi="ar-SY"/>
        </w:rPr>
        <w:t xml:space="preserve">وكان هناك سبب آخر لذلك وهو أن المسلمين عندما قاموا بالحملات على الشام والعراق في أول الأمر، كان العرب قاطنين بكثرة في البلدين، ففي الشام كان الغساسنة يحكمون دمشق، وكان حاكمها الغساني تابعا لقيصر بالاسم فقط. أما العراق فكان اللخميون يملكون البلاد في الواقع، وإن كانوا يدفعون </w:t>
      </w:r>
      <w:r w:rsidR="00DF7ED3">
        <w:rPr>
          <w:rFonts w:ascii="Jameel Noori Nastaleeq" w:hAnsi="Jameel Noori Nastaleeq" w:cs="Traditional Arabic" w:hint="cs"/>
          <w:sz w:val="36"/>
          <w:szCs w:val="36"/>
          <w:rtl/>
          <w:lang w:val="en-GB" w:bidi="ar-SY"/>
        </w:rPr>
        <w:t>لكسرى</w:t>
      </w:r>
      <w:r w:rsidR="00DF7ED3" w:rsidRPr="009D79BE">
        <w:rPr>
          <w:rFonts w:ascii="Jameel Noori Nastaleeq" w:hAnsi="Jameel Noori Nastaleeq" w:cs="Traditional Arabic"/>
          <w:sz w:val="36"/>
          <w:szCs w:val="36"/>
          <w:rtl/>
          <w:lang w:val="en-GB" w:bidi="ar-SY"/>
        </w:rPr>
        <w:t xml:space="preserve"> </w:t>
      </w:r>
      <w:r w:rsidRPr="009D79BE">
        <w:rPr>
          <w:rFonts w:ascii="Jameel Noori Nastaleeq" w:hAnsi="Jameel Noori Nastaleeq" w:cs="Traditional Arabic"/>
          <w:sz w:val="36"/>
          <w:szCs w:val="36"/>
          <w:rtl/>
          <w:lang w:val="en-GB" w:bidi="ar-SY"/>
        </w:rPr>
        <w:t xml:space="preserve">الخراج. وقد حارب هؤلاء العربُ المسلمين في أول الأمر لكونهم مسيحيين، ولكن عاطفة الوحدة العربية </w:t>
      </w:r>
      <w:r w:rsidR="002B4AC2" w:rsidRPr="009D79BE">
        <w:rPr>
          <w:rFonts w:ascii="Jameel Noori Nastaleeq" w:hAnsi="Jameel Noori Nastaleeq" w:cs="Traditional Arabic"/>
          <w:sz w:val="36"/>
          <w:szCs w:val="36"/>
          <w:rtl/>
          <w:lang w:val="en-GB" w:bidi="ar-SY"/>
        </w:rPr>
        <w:t>ع</w:t>
      </w:r>
      <w:r w:rsidR="002B4AC2">
        <w:rPr>
          <w:rFonts w:ascii="Jameel Noori Nastaleeq" w:hAnsi="Jameel Noori Nastaleeq" w:cs="Traditional Arabic" w:hint="cs"/>
          <w:sz w:val="36"/>
          <w:szCs w:val="36"/>
          <w:rtl/>
          <w:lang w:val="en-GB" w:bidi="ar-SY"/>
        </w:rPr>
        <w:t>مل</w:t>
      </w:r>
      <w:r w:rsidR="002B4AC2" w:rsidRPr="009D79BE">
        <w:rPr>
          <w:rFonts w:ascii="Jameel Noori Nastaleeq" w:hAnsi="Jameel Noori Nastaleeq" w:cs="Traditional Arabic"/>
          <w:sz w:val="36"/>
          <w:szCs w:val="36"/>
          <w:rtl/>
          <w:lang w:val="en-GB" w:bidi="ar-SY"/>
        </w:rPr>
        <w:t xml:space="preserve">ت </w:t>
      </w:r>
      <w:r w:rsidRPr="009D79BE">
        <w:rPr>
          <w:rFonts w:ascii="Jameel Noori Nastaleeq" w:hAnsi="Jameel Noori Nastaleeq" w:cs="Traditional Arabic"/>
          <w:sz w:val="36"/>
          <w:szCs w:val="36"/>
          <w:rtl/>
          <w:lang w:val="en-GB" w:bidi="ar-SY"/>
        </w:rPr>
        <w:t xml:space="preserve">عملها أخيرا، فأسلم كبار رؤساء العرب في العراق سريعا، فصاروا بعد إسلامهم عونًا كبيرا </w:t>
      </w:r>
      <w:r w:rsidR="002B4AC2" w:rsidRPr="009D79BE">
        <w:rPr>
          <w:rFonts w:ascii="Jameel Noori Nastaleeq" w:hAnsi="Jameel Noori Nastaleeq" w:cs="Traditional Arabic"/>
          <w:sz w:val="36"/>
          <w:szCs w:val="36"/>
          <w:rtl/>
          <w:lang w:val="en-GB" w:bidi="ar-SY"/>
        </w:rPr>
        <w:t>للمس</w:t>
      </w:r>
      <w:r w:rsidR="002B4AC2">
        <w:rPr>
          <w:rFonts w:ascii="Jameel Noori Nastaleeq" w:hAnsi="Jameel Noori Nastaleeq" w:cs="Traditional Arabic" w:hint="cs"/>
          <w:sz w:val="36"/>
          <w:szCs w:val="36"/>
          <w:rtl/>
          <w:lang w:val="en-GB" w:bidi="ar-SY"/>
        </w:rPr>
        <w:t>لم</w:t>
      </w:r>
      <w:r w:rsidR="002B4AC2" w:rsidRPr="009D79BE">
        <w:rPr>
          <w:rFonts w:ascii="Jameel Noori Nastaleeq" w:hAnsi="Jameel Noori Nastaleeq" w:cs="Traditional Arabic"/>
          <w:sz w:val="36"/>
          <w:szCs w:val="36"/>
          <w:rtl/>
          <w:lang w:val="en-GB" w:bidi="ar-SY"/>
        </w:rPr>
        <w:t>ين</w:t>
      </w:r>
      <w:r w:rsidRPr="009D79BE">
        <w:rPr>
          <w:rFonts w:ascii="Jameel Noori Nastaleeq" w:hAnsi="Jameel Noori Nastaleeq" w:cs="Traditional Arabic"/>
          <w:sz w:val="36"/>
          <w:szCs w:val="36"/>
          <w:rtl/>
          <w:lang w:val="en-GB" w:bidi="ar-SY"/>
        </w:rPr>
        <w:t>. أما في الشام فأسلم العرب فيها في نهاية المطاف، وتحرروا من حكم الروم</w:t>
      </w:r>
      <w:r w:rsidRPr="009D79BE">
        <w:rPr>
          <w:rFonts w:ascii="Jameel Noori Nastaleeq" w:hAnsi="Jameel Noori Nastaleeq" w:cs="Traditional Arabic"/>
          <w:sz w:val="36"/>
          <w:szCs w:val="36"/>
          <w:lang w:val="en-GB" w:bidi="ar-SY"/>
        </w:rPr>
        <w:t>.</w:t>
      </w:r>
    </w:p>
    <w:p w14:paraId="61BDA13C" w14:textId="79BA9455" w:rsidR="006275C4" w:rsidRPr="009D79BE" w:rsidRDefault="006275C4" w:rsidP="00077518">
      <w:pPr>
        <w:bidi/>
        <w:spacing w:after="0" w:line="240" w:lineRule="auto"/>
        <w:ind w:firstLine="284"/>
        <w:jc w:val="both"/>
        <w:rPr>
          <w:rFonts w:ascii="Jameel Noori Nastaleeq" w:hAnsi="Jameel Noori Nastaleeq" w:cs="Traditional Arabic"/>
          <w:sz w:val="36"/>
          <w:szCs w:val="36"/>
          <w:rtl/>
          <w:lang w:val="en-GB" w:bidi="ar-SY"/>
        </w:rPr>
      </w:pPr>
      <w:r w:rsidRPr="009D79BE">
        <w:rPr>
          <w:rFonts w:ascii="Jameel Noori Nastaleeq" w:hAnsi="Jameel Noori Nastaleeq" w:cs="Traditional Arabic"/>
          <w:sz w:val="36"/>
          <w:szCs w:val="36"/>
          <w:rtl/>
          <w:lang w:val="en-GB" w:bidi="ar-SY"/>
        </w:rPr>
        <w:t xml:space="preserve">أما الإسكندر </w:t>
      </w:r>
      <w:r w:rsidR="002B4AC2" w:rsidRPr="009D79BE">
        <w:rPr>
          <w:rFonts w:ascii="Jameel Noori Nastaleeq" w:hAnsi="Jameel Noori Nastaleeq" w:cs="Traditional Arabic"/>
          <w:sz w:val="36"/>
          <w:szCs w:val="36"/>
          <w:rtl/>
          <w:lang w:val="en-GB" w:bidi="ar-SY"/>
        </w:rPr>
        <w:t>وجن</w:t>
      </w:r>
      <w:r w:rsidR="002B4AC2">
        <w:rPr>
          <w:rFonts w:ascii="Jameel Noori Nastaleeq" w:hAnsi="Jameel Noori Nastaleeq" w:cs="Traditional Arabic" w:hint="cs"/>
          <w:sz w:val="36"/>
          <w:szCs w:val="36"/>
          <w:rtl/>
          <w:lang w:val="en-GB" w:bidi="ar-SY"/>
        </w:rPr>
        <w:t>ك</w:t>
      </w:r>
      <w:r w:rsidR="002B4AC2" w:rsidRPr="009D79BE">
        <w:rPr>
          <w:rFonts w:ascii="Jameel Noori Nastaleeq" w:hAnsi="Jameel Noori Nastaleeq" w:cs="Traditional Arabic"/>
          <w:sz w:val="36"/>
          <w:szCs w:val="36"/>
          <w:rtl/>
          <w:lang w:val="en-GB" w:bidi="ar-SY"/>
        </w:rPr>
        <w:t xml:space="preserve">يز </w:t>
      </w:r>
      <w:r w:rsidRPr="009D79BE">
        <w:rPr>
          <w:rFonts w:ascii="Jameel Noori Nastaleeq" w:hAnsi="Jameel Noori Nastaleeq" w:cs="Traditional Arabic"/>
          <w:sz w:val="36"/>
          <w:szCs w:val="36"/>
          <w:rtl/>
          <w:lang w:val="en-GB" w:bidi="ar-SY"/>
        </w:rPr>
        <w:t xml:space="preserve">خان وغيرهما من الغزاة فذكرهم غير منسجم في هذا السياق بتاتا. لا شك أن كلاهما أحرز انتصارات عظيمة، ولكن كيف؟ بالقهر والظلم والقتل العام. وأمر </w:t>
      </w:r>
      <w:r w:rsidR="002B4AC2" w:rsidRPr="009D79BE">
        <w:rPr>
          <w:rFonts w:ascii="Jameel Noori Nastaleeq" w:hAnsi="Jameel Noori Nastaleeq" w:cs="Traditional Arabic"/>
          <w:sz w:val="36"/>
          <w:szCs w:val="36"/>
          <w:rtl/>
          <w:lang w:val="en-GB" w:bidi="ar-SY"/>
        </w:rPr>
        <w:t>جن</w:t>
      </w:r>
      <w:r w:rsidR="002B4AC2">
        <w:rPr>
          <w:rFonts w:ascii="Jameel Noori Nastaleeq" w:hAnsi="Jameel Noori Nastaleeq" w:cs="Traditional Arabic" w:hint="cs"/>
          <w:sz w:val="36"/>
          <w:szCs w:val="36"/>
          <w:rtl/>
          <w:lang w:val="en-GB" w:bidi="ar-SY"/>
        </w:rPr>
        <w:t>ك</w:t>
      </w:r>
      <w:r w:rsidR="002B4AC2" w:rsidRPr="009D79BE">
        <w:rPr>
          <w:rFonts w:ascii="Jameel Noori Nastaleeq" w:hAnsi="Jameel Noori Nastaleeq" w:cs="Traditional Arabic"/>
          <w:sz w:val="36"/>
          <w:szCs w:val="36"/>
          <w:rtl/>
          <w:lang w:val="en-GB" w:bidi="ar-SY"/>
        </w:rPr>
        <w:t xml:space="preserve">يز </w:t>
      </w:r>
      <w:r w:rsidRPr="009D79BE">
        <w:rPr>
          <w:rFonts w:ascii="Jameel Noori Nastaleeq" w:hAnsi="Jameel Noori Nastaleeq" w:cs="Traditional Arabic"/>
          <w:sz w:val="36"/>
          <w:szCs w:val="36"/>
          <w:rtl/>
          <w:lang w:val="en-GB" w:bidi="ar-SY"/>
        </w:rPr>
        <w:t xml:space="preserve">خان معروف للجميع، أما الإسكندر فلو درسنا انتصاراته لعلمنا أنه لما أراد فتح مدينة "صور" </w:t>
      </w:r>
      <w:r w:rsidR="00DF7ED3">
        <w:rPr>
          <w:rFonts w:ascii="Jameel Noori Nastaleeq" w:hAnsi="Jameel Noori Nastaleeq" w:cs="Traditional Arabic" w:hint="cs"/>
          <w:sz w:val="36"/>
          <w:szCs w:val="36"/>
          <w:rtl/>
          <w:lang w:val="en-GB" w:bidi="ar-SY"/>
        </w:rPr>
        <w:t>الشامية</w:t>
      </w:r>
      <w:r w:rsidRPr="009D79BE">
        <w:rPr>
          <w:rFonts w:ascii="Jameel Noori Nastaleeq" w:hAnsi="Jameel Noori Nastaleeq" w:cs="Traditional Arabic"/>
          <w:sz w:val="36"/>
          <w:szCs w:val="36"/>
          <w:rtl/>
          <w:lang w:val="en-GB" w:bidi="ar-SY"/>
        </w:rPr>
        <w:t>، قاتله أهلها بكل بسالة لمدة طويلة، فلما تمكن من فتحها أمر بالقتل العام فيها، وعلق جماجم آلاف من سكانها على أسوارها، كما جعل ثلاثين ألف</w:t>
      </w:r>
      <w:r w:rsidR="00DF7ED3">
        <w:rPr>
          <w:rFonts w:ascii="Jameel Noori Nastaleeq" w:hAnsi="Jameel Noori Nastaleeq" w:cs="Traditional Arabic" w:hint="cs"/>
          <w:sz w:val="36"/>
          <w:szCs w:val="36"/>
          <w:rtl/>
          <w:lang w:val="en-GB" w:bidi="ar-SY"/>
        </w:rPr>
        <w:t>ا</w:t>
      </w:r>
      <w:r w:rsidRPr="009D79BE">
        <w:rPr>
          <w:rFonts w:ascii="Jameel Noori Nastaleeq" w:hAnsi="Jameel Noori Nastaleeq" w:cs="Traditional Arabic"/>
          <w:sz w:val="36"/>
          <w:szCs w:val="36"/>
          <w:rtl/>
          <w:lang w:val="en-GB" w:bidi="ar-SY"/>
        </w:rPr>
        <w:t xml:space="preserve"> منهم عبيدا وإماء وباعهم. ولم يترك شخصا واحدا من سكانها القدماء ممن كانوا أصحاب  الطبائع المتحررة</w:t>
      </w:r>
      <w:r w:rsidR="002B4AC2">
        <w:rPr>
          <w:rFonts w:ascii="Jameel Noori Nastaleeq" w:hAnsi="Jameel Noori Nastaleeq" w:cs="Traditional Arabic" w:hint="cs"/>
          <w:sz w:val="36"/>
          <w:szCs w:val="36"/>
          <w:rtl/>
          <w:lang w:val="en-GB" w:bidi="ar-SY"/>
        </w:rPr>
        <w:t>.</w:t>
      </w:r>
      <w:r w:rsidRPr="009D79BE">
        <w:rPr>
          <w:rFonts w:ascii="Jameel Noori Nastaleeq" w:hAnsi="Jameel Noori Nastaleeq" w:cs="Traditional Arabic"/>
          <w:sz w:val="36"/>
          <w:szCs w:val="36"/>
          <w:lang w:val="en-GB" w:bidi="ar-SY"/>
        </w:rPr>
        <w:t xml:space="preserve"> </w:t>
      </w:r>
    </w:p>
    <w:p w14:paraId="42DF5F93" w14:textId="05D97DCA" w:rsidR="006275C4" w:rsidRPr="009D79BE" w:rsidRDefault="006275C4" w:rsidP="00077518">
      <w:pPr>
        <w:bidi/>
        <w:spacing w:after="0" w:line="240" w:lineRule="auto"/>
        <w:ind w:firstLine="284"/>
        <w:jc w:val="both"/>
        <w:rPr>
          <w:rFonts w:ascii="Jameel Noori Nastaleeq" w:hAnsi="Jameel Noori Nastaleeq" w:cs="Traditional Arabic"/>
          <w:sz w:val="36"/>
          <w:szCs w:val="36"/>
          <w:rtl/>
          <w:lang w:val="en-GB" w:bidi="ar-SY"/>
        </w:rPr>
      </w:pPr>
      <w:r w:rsidRPr="009D79BE">
        <w:rPr>
          <w:rFonts w:ascii="Jameel Noori Nastaleeq" w:hAnsi="Jameel Noori Nastaleeq" w:cs="Traditional Arabic"/>
          <w:sz w:val="36"/>
          <w:szCs w:val="36"/>
          <w:rtl/>
          <w:lang w:val="en-GB" w:bidi="ar-SY"/>
        </w:rPr>
        <w:t xml:space="preserve">وكان الحال نفسه في فارس أيضا، </w:t>
      </w:r>
      <w:r w:rsidR="00DF7ED3" w:rsidRPr="009D79BE">
        <w:rPr>
          <w:rFonts w:ascii="Jameel Noori Nastaleeq" w:hAnsi="Jameel Noori Nastaleeq" w:cs="Traditional Arabic"/>
          <w:sz w:val="36"/>
          <w:szCs w:val="36"/>
          <w:rtl/>
          <w:lang w:val="en-GB" w:bidi="ar-SY"/>
        </w:rPr>
        <w:t>فأ</w:t>
      </w:r>
      <w:r w:rsidR="00DF7ED3">
        <w:rPr>
          <w:rFonts w:ascii="Jameel Noori Nastaleeq" w:hAnsi="Jameel Noori Nastaleeq" w:cs="Traditional Arabic" w:hint="cs"/>
          <w:sz w:val="36"/>
          <w:szCs w:val="36"/>
          <w:rtl/>
          <w:lang w:val="en-GB" w:bidi="ar-SY"/>
        </w:rPr>
        <w:t>ص</w:t>
      </w:r>
      <w:r w:rsidR="00DF7ED3" w:rsidRPr="009D79BE">
        <w:rPr>
          <w:rFonts w:ascii="Jameel Noori Nastaleeq" w:hAnsi="Jameel Noori Nastaleeq" w:cs="Traditional Arabic"/>
          <w:sz w:val="36"/>
          <w:szCs w:val="36"/>
          <w:rtl/>
          <w:lang w:val="en-GB" w:bidi="ar-SY"/>
        </w:rPr>
        <w:t xml:space="preserve">طخر </w:t>
      </w:r>
      <w:r w:rsidRPr="009D79BE">
        <w:rPr>
          <w:rFonts w:ascii="Jameel Noori Nastaleeq" w:hAnsi="Jameel Noori Nastaleeq" w:cs="Traditional Arabic"/>
          <w:sz w:val="36"/>
          <w:szCs w:val="36"/>
          <w:rtl/>
          <w:lang w:val="en-GB" w:bidi="ar-SY"/>
        </w:rPr>
        <w:t xml:space="preserve">التي كانت من مدنها القديمة، لما فتحها الإسكندر قتل َكل ذكرٍ من سكانها. وتاريخ انتصاراته مليء بمثل هذه المذابح الوحشية. فكيف يمكن مقارنة انتصاراته بالفتوحات الإسلامية. والمعروف أن الظلم يدمر الدول ويقضي عليها، وهذا صحيح تماما إذ لا يبقى الظلم طويلا. وبالفعل لم تدُمْ ممالك الإسكندر ولا </w:t>
      </w:r>
      <w:r w:rsidR="002B4AC2" w:rsidRPr="009D79BE">
        <w:rPr>
          <w:rFonts w:ascii="Jameel Noori Nastaleeq" w:hAnsi="Jameel Noori Nastaleeq" w:cs="Traditional Arabic"/>
          <w:sz w:val="36"/>
          <w:szCs w:val="36"/>
          <w:rtl/>
          <w:lang w:val="en-GB" w:bidi="ar-SY"/>
        </w:rPr>
        <w:t>جن</w:t>
      </w:r>
      <w:r w:rsidR="002B4AC2">
        <w:rPr>
          <w:rFonts w:ascii="Jameel Noori Nastaleeq" w:hAnsi="Jameel Noori Nastaleeq" w:cs="Traditional Arabic" w:hint="cs"/>
          <w:sz w:val="36"/>
          <w:szCs w:val="36"/>
          <w:rtl/>
          <w:lang w:val="en-GB" w:bidi="ar-SY"/>
        </w:rPr>
        <w:t>ك</w:t>
      </w:r>
      <w:r w:rsidR="002B4AC2" w:rsidRPr="009D79BE">
        <w:rPr>
          <w:rFonts w:ascii="Jameel Noori Nastaleeq" w:hAnsi="Jameel Noori Nastaleeq" w:cs="Traditional Arabic"/>
          <w:sz w:val="36"/>
          <w:szCs w:val="36"/>
          <w:rtl/>
          <w:lang w:val="en-GB" w:bidi="ar-SY"/>
        </w:rPr>
        <w:t xml:space="preserve">يز </w:t>
      </w:r>
      <w:r w:rsidRPr="009D79BE">
        <w:rPr>
          <w:rFonts w:ascii="Jameel Noori Nastaleeq" w:hAnsi="Jameel Noori Nastaleeq" w:cs="Traditional Arabic"/>
          <w:sz w:val="36"/>
          <w:szCs w:val="36"/>
          <w:rtl/>
          <w:lang w:val="en-GB" w:bidi="ar-SY"/>
        </w:rPr>
        <w:t xml:space="preserve">خان. غير أن مثل هذه المذابح تساعد على الانتصارات الفورية حيث تبثّ الرعب في قلوب السكان كلهم، ولأن معظم الرعايا يتعرضون للقتل والإبادة فلا يبقى هنالك خطر للتمرد والثورة، ومن أجل ذلك كان جميع الغزاة الكبار مثل </w:t>
      </w:r>
      <w:r w:rsidR="002B4AC2" w:rsidRPr="009D79BE">
        <w:rPr>
          <w:rFonts w:ascii="Jameel Noori Nastaleeq" w:hAnsi="Jameel Noori Nastaleeq" w:cs="Traditional Arabic"/>
          <w:sz w:val="36"/>
          <w:szCs w:val="36"/>
          <w:rtl/>
          <w:lang w:val="en-GB" w:bidi="ar-SY"/>
        </w:rPr>
        <w:t>جن</w:t>
      </w:r>
      <w:r w:rsidR="002B4AC2">
        <w:rPr>
          <w:rFonts w:ascii="Jameel Noori Nastaleeq" w:hAnsi="Jameel Noori Nastaleeq" w:cs="Traditional Arabic" w:hint="cs"/>
          <w:sz w:val="36"/>
          <w:szCs w:val="36"/>
          <w:rtl/>
          <w:lang w:val="en-GB" w:bidi="ar-SY"/>
        </w:rPr>
        <w:t>ك</w:t>
      </w:r>
      <w:r w:rsidR="002B4AC2" w:rsidRPr="009D79BE">
        <w:rPr>
          <w:rFonts w:ascii="Jameel Noori Nastaleeq" w:hAnsi="Jameel Noori Nastaleeq" w:cs="Traditional Arabic"/>
          <w:sz w:val="36"/>
          <w:szCs w:val="36"/>
          <w:rtl/>
          <w:lang w:val="en-GB" w:bidi="ar-SY"/>
        </w:rPr>
        <w:t xml:space="preserve">يز </w:t>
      </w:r>
      <w:r w:rsidR="002B4AC2">
        <w:rPr>
          <w:rFonts w:ascii="Jameel Noori Nastaleeq" w:hAnsi="Jameel Noori Nastaleeq" w:cs="Traditional Arabic" w:hint="cs"/>
          <w:sz w:val="36"/>
          <w:szCs w:val="36"/>
          <w:rtl/>
          <w:lang w:val="en-GB" w:bidi="ar-SY"/>
        </w:rPr>
        <w:t xml:space="preserve">خان </w:t>
      </w:r>
      <w:r w:rsidRPr="009D79BE">
        <w:rPr>
          <w:rFonts w:ascii="Jameel Noori Nastaleeq" w:hAnsi="Jameel Noori Nastaleeq" w:cs="Traditional Arabic"/>
          <w:sz w:val="36"/>
          <w:szCs w:val="36"/>
          <w:rtl/>
          <w:lang w:val="en-GB" w:bidi="ar-SY"/>
        </w:rPr>
        <w:t>وبختنصر وتيمور ونادرشاه وغيرهم كانوا سفاكين دمويين</w:t>
      </w:r>
      <w:r w:rsidRPr="009D79BE">
        <w:rPr>
          <w:rFonts w:ascii="Jameel Noori Nastaleeq" w:hAnsi="Jameel Noori Nastaleeq" w:cs="Traditional Arabic"/>
          <w:sz w:val="36"/>
          <w:szCs w:val="36"/>
          <w:lang w:val="en-GB" w:bidi="ar-SY"/>
        </w:rPr>
        <w:t>.</w:t>
      </w:r>
    </w:p>
    <w:p w14:paraId="0E627002" w14:textId="156A4258" w:rsidR="006275C4" w:rsidRPr="009D79BE" w:rsidRDefault="006275C4" w:rsidP="00077518">
      <w:pPr>
        <w:bidi/>
        <w:spacing w:after="0" w:line="240" w:lineRule="auto"/>
        <w:ind w:firstLine="284"/>
        <w:jc w:val="both"/>
        <w:rPr>
          <w:rFonts w:ascii="Jameel Noori Nastaleeq" w:hAnsi="Jameel Noori Nastaleeq" w:cs="Traditional Arabic"/>
          <w:sz w:val="36"/>
          <w:szCs w:val="36"/>
          <w:rtl/>
          <w:lang w:val="en-GB" w:bidi="ar-SY"/>
        </w:rPr>
      </w:pPr>
      <w:r w:rsidRPr="009D79BE">
        <w:rPr>
          <w:rFonts w:ascii="Jameel Noori Nastaleeq" w:hAnsi="Jameel Noori Nastaleeq" w:cs="Traditional Arabic"/>
          <w:sz w:val="36"/>
          <w:szCs w:val="36"/>
          <w:rtl/>
          <w:lang w:val="en-GB" w:bidi="ar-SY"/>
        </w:rPr>
        <w:t xml:space="preserve">أما فتوحات سيدنا عمر </w:t>
      </w:r>
      <w:r w:rsidR="002B4AC2" w:rsidRPr="002B4AC2">
        <w:rPr>
          <w:rFonts w:ascii="Jameel Noori Nastaleeq" w:hAnsi="Jameel Noori Nastaleeq" w:cs="Traditional Arabic"/>
          <w:sz w:val="36"/>
          <w:szCs w:val="36"/>
          <w:lang w:val="en-GB" w:bidi="ar-SY"/>
        </w:rPr>
        <w:sym w:font="AGA Arabesque" w:char="F074"/>
      </w:r>
      <w:r w:rsidR="002B4AC2">
        <w:rPr>
          <w:rFonts w:ascii="Jameel Noori Nastaleeq" w:hAnsi="Jameel Noori Nastaleeq" w:cs="Traditional Arabic" w:hint="cs"/>
          <w:sz w:val="36"/>
          <w:szCs w:val="36"/>
          <w:rtl/>
          <w:lang w:val="en-GB" w:bidi="ar-SY"/>
        </w:rPr>
        <w:t xml:space="preserve"> </w:t>
      </w:r>
      <w:r w:rsidRPr="009D79BE">
        <w:rPr>
          <w:rFonts w:ascii="Jameel Noori Nastaleeq" w:hAnsi="Jameel Noori Nastaleeq" w:cs="Traditional Arabic"/>
          <w:sz w:val="36"/>
          <w:szCs w:val="36"/>
          <w:rtl/>
          <w:lang w:val="en-GB" w:bidi="ar-SY"/>
        </w:rPr>
        <w:t xml:space="preserve">فلم يتعد فيها الجنود المسلمون القانون والعدل قط. لم يُسمَحْ لهم مطلقا بقطع الأشجار أو التعرض للصغار والشيوخ، دعْ عنك أن يقوموا بالقتل العام للرعايا. وما كان ممكنا أن يُقتَل أحد إلا في ساحة القتال، أي مَن كان يُقتَل من السكان إنما كان يُقتَل أثناء القتال، أما سوى ذلك فلم يكن قتلُ أحد مسموحا به أبدا. وما كان مسموحا لهم بنكث العهد مع العدو أو خداعه في أي حال. وكان هناك أوامر مشددة للقادة أنهم إذا حاربوا العدو فلا </w:t>
      </w:r>
      <w:r w:rsidR="00DF7ED3">
        <w:rPr>
          <w:rFonts w:ascii="Jameel Noori Nastaleeq" w:hAnsi="Jameel Noori Nastaleeq" w:cs="Traditional Arabic" w:hint="cs"/>
          <w:sz w:val="36"/>
          <w:szCs w:val="36"/>
          <w:rtl/>
          <w:lang w:val="en-GB" w:bidi="ar-SY"/>
        </w:rPr>
        <w:t>يخدعوه</w:t>
      </w:r>
      <w:r w:rsidR="00DF7ED3" w:rsidRPr="009D79BE">
        <w:rPr>
          <w:rFonts w:ascii="Jameel Noori Nastaleeq" w:hAnsi="Jameel Noori Nastaleeq" w:cs="Traditional Arabic"/>
          <w:sz w:val="36"/>
          <w:szCs w:val="36"/>
          <w:rtl/>
          <w:lang w:val="en-GB" w:bidi="ar-SY"/>
        </w:rPr>
        <w:t xml:space="preserve"> </w:t>
      </w:r>
      <w:r w:rsidRPr="009D79BE">
        <w:rPr>
          <w:rFonts w:ascii="Jameel Noori Nastaleeq" w:hAnsi="Jameel Noori Nastaleeq" w:cs="Traditional Arabic"/>
          <w:sz w:val="36"/>
          <w:szCs w:val="36"/>
          <w:rtl/>
          <w:lang w:val="en-GB" w:bidi="ar-SY"/>
        </w:rPr>
        <w:t xml:space="preserve">ولا يقوموا بالمثلة (أي بقطع أنف أو أذن أحد) ولا يقتلوا وليدا، أما سواهم من جنود مقاتلين فليقاتلوهم بشجاعة، ومَن تمرد بعد أن </w:t>
      </w:r>
      <w:r w:rsidRPr="009D79BE">
        <w:rPr>
          <w:rFonts w:ascii="Jameel Noori Nastaleeq" w:hAnsi="Jameel Noori Nastaleeq" w:cs="Traditional Arabic"/>
          <w:sz w:val="36"/>
          <w:szCs w:val="36"/>
          <w:rtl/>
          <w:lang w:val="en-GB" w:bidi="ar-SY"/>
        </w:rPr>
        <w:lastRenderedPageBreak/>
        <w:t>صار مطيعا، ثم مال إلى الصلح فليأخذوا منه العهد ثانية وليصفحوا عنه. حت</w:t>
      </w:r>
      <w:r w:rsidR="00DF7ED3">
        <w:rPr>
          <w:rFonts w:ascii="Jameel Noori Nastaleeq" w:hAnsi="Jameel Noori Nastaleeq" w:cs="Traditional Arabic" w:hint="cs"/>
          <w:sz w:val="36"/>
          <w:szCs w:val="36"/>
          <w:rtl/>
          <w:lang w:val="en-GB" w:bidi="ar-SY"/>
        </w:rPr>
        <w:t>ى</w:t>
      </w:r>
      <w:r w:rsidRPr="009D79BE">
        <w:rPr>
          <w:rFonts w:ascii="Jameel Noori Nastaleeq" w:hAnsi="Jameel Noori Nastaleeq" w:cs="Traditional Arabic"/>
          <w:sz w:val="36"/>
          <w:szCs w:val="36"/>
          <w:rtl/>
          <w:lang w:val="en-GB" w:bidi="ar-SY"/>
        </w:rPr>
        <w:t xml:space="preserve"> إن أهل عربسوس تمردوا ثلاث مرات متتالية بعد أن آتوا العهود والمواثيق (عربسوس مدينة </w:t>
      </w:r>
      <w:r w:rsidR="00DF7ED3">
        <w:rPr>
          <w:rFonts w:ascii="Jameel Noori Nastaleeq" w:hAnsi="Jameel Noori Nastaleeq" w:cs="Traditional Arabic" w:hint="cs"/>
          <w:sz w:val="36"/>
          <w:szCs w:val="36"/>
          <w:rtl/>
          <w:lang w:val="en-GB" w:bidi="ar-SY"/>
        </w:rPr>
        <w:t>شامية</w:t>
      </w:r>
      <w:r w:rsidR="00DF7ED3" w:rsidRPr="009D79BE">
        <w:rPr>
          <w:rFonts w:ascii="Jameel Noori Nastaleeq" w:hAnsi="Jameel Noori Nastaleeq" w:cs="Traditional Arabic"/>
          <w:sz w:val="36"/>
          <w:szCs w:val="36"/>
          <w:rtl/>
          <w:lang w:val="en-GB" w:bidi="ar-SY"/>
        </w:rPr>
        <w:t xml:space="preserve"> </w:t>
      </w:r>
      <w:r w:rsidRPr="009D79BE">
        <w:rPr>
          <w:rFonts w:ascii="Jameel Noori Nastaleeq" w:hAnsi="Jameel Noori Nastaleeq" w:cs="Traditional Arabic"/>
          <w:sz w:val="36"/>
          <w:szCs w:val="36"/>
          <w:rtl/>
          <w:lang w:val="en-GB" w:bidi="ar-SY"/>
        </w:rPr>
        <w:t>على الحدود المتاخمة مع آسيا الصغرى) فمع ذلك كل ما فُعل بهم هو جلاؤهم من أرضهم، ومع ذلك دفع لهم المسلمون ثمن عقاراتهم</w:t>
      </w:r>
      <w:r w:rsidRPr="009D79BE">
        <w:rPr>
          <w:rFonts w:ascii="Jameel Noori Nastaleeq" w:hAnsi="Jameel Noori Nastaleeq" w:cs="Traditional Arabic"/>
          <w:sz w:val="36"/>
          <w:szCs w:val="36"/>
          <w:lang w:val="en-GB" w:bidi="ar-SY"/>
        </w:rPr>
        <w:t>.</w:t>
      </w:r>
    </w:p>
    <w:p w14:paraId="716FBBE3" w14:textId="3EB716F2" w:rsidR="006275C4" w:rsidRPr="009D79BE" w:rsidRDefault="006275C4" w:rsidP="00077518">
      <w:pPr>
        <w:bidi/>
        <w:spacing w:after="0" w:line="240" w:lineRule="auto"/>
        <w:ind w:firstLine="284"/>
        <w:jc w:val="both"/>
        <w:rPr>
          <w:rFonts w:ascii="Jameel Noori Nastaleeq" w:hAnsi="Jameel Noori Nastaleeq" w:cs="Traditional Arabic"/>
          <w:sz w:val="36"/>
          <w:szCs w:val="36"/>
          <w:rtl/>
          <w:lang w:val="en-GB" w:bidi="ar-SY"/>
        </w:rPr>
      </w:pPr>
      <w:r w:rsidRPr="009D79BE">
        <w:rPr>
          <w:rFonts w:ascii="Jameel Noori Nastaleeq" w:hAnsi="Jameel Noori Nastaleeq" w:cs="Traditional Arabic"/>
          <w:sz w:val="36"/>
          <w:szCs w:val="36"/>
          <w:lang w:val="en-GB" w:bidi="ar-SY"/>
        </w:rPr>
        <w:t xml:space="preserve"> </w:t>
      </w:r>
      <w:r w:rsidRPr="009D79BE">
        <w:rPr>
          <w:rFonts w:ascii="Jameel Noori Nastaleeq" w:hAnsi="Jameel Noori Nastaleeq" w:cs="Traditional Arabic"/>
          <w:sz w:val="36"/>
          <w:szCs w:val="36"/>
          <w:rtl/>
          <w:lang w:val="en-GB" w:bidi="ar-SY"/>
        </w:rPr>
        <w:t>ثم قال صاحب هذا الكتاب: لقد أُجلي يهود خيبر بجريمة المؤامرة والتمرد، ولكن دُفع لهم أجور أراضيهم، وأُرسلت الرسائل إلى ولاة مختلف المناطق بأن يقدموا لهؤلاء كل نوع من المساعدة حيثما يمرون، وإذا أقاموا في بلدة فلا يأخذوا منهم الخراج لمدة سنة</w:t>
      </w:r>
      <w:r w:rsidRPr="009D79BE">
        <w:rPr>
          <w:rFonts w:ascii="Jameel Noori Nastaleeq" w:hAnsi="Jameel Noori Nastaleeq" w:cs="Traditional Arabic"/>
          <w:sz w:val="36"/>
          <w:szCs w:val="36"/>
          <w:lang w:val="en-GB" w:bidi="ar-SY"/>
        </w:rPr>
        <w:t>.</w:t>
      </w:r>
    </w:p>
    <w:p w14:paraId="6687F863" w14:textId="19B22843" w:rsidR="006275C4" w:rsidRPr="009D79BE" w:rsidRDefault="006275C4" w:rsidP="00077518">
      <w:pPr>
        <w:bidi/>
        <w:spacing w:after="0" w:line="240" w:lineRule="auto"/>
        <w:ind w:firstLine="284"/>
        <w:jc w:val="both"/>
        <w:rPr>
          <w:rFonts w:ascii="Jameel Noori Nastaleeq" w:hAnsi="Jameel Noori Nastaleeq" w:cs="Traditional Arabic"/>
          <w:sz w:val="36"/>
          <w:szCs w:val="36"/>
          <w:rtl/>
          <w:lang w:val="en-GB" w:bidi="ar-SY"/>
        </w:rPr>
      </w:pPr>
      <w:r w:rsidRPr="009D79BE">
        <w:rPr>
          <w:rFonts w:ascii="Jameel Noori Nastaleeq" w:hAnsi="Jameel Noori Nastaleeq" w:cs="Traditional Arabic"/>
          <w:sz w:val="36"/>
          <w:szCs w:val="36"/>
          <w:rtl/>
          <w:lang w:val="en-GB" w:bidi="ar-SY"/>
        </w:rPr>
        <w:t>ثم كتب صاحب هذا الكتاب: إن الذين يقللون من عظمة هذه الفتوحات الفاروقية المدهشة بقولهم أنه كان هناك غزاة آخرون مثله في التاريخ، فعليهم أن يقدموا مثالا لحاكم واحد في تاريخ العالم فتح شبرا من أرض العدو ملتزما بهذه الشروط من حيطة وصفح وعدل</w:t>
      </w:r>
      <w:r w:rsidR="002B4AC2">
        <w:rPr>
          <w:rFonts w:ascii="Jameel Noori Nastaleeq" w:hAnsi="Jameel Noori Nastaleeq" w:cs="Traditional Arabic" w:hint="cs"/>
          <w:sz w:val="36"/>
          <w:szCs w:val="36"/>
          <w:rtl/>
          <w:lang w:val="en-GB" w:bidi="ar-SY"/>
        </w:rPr>
        <w:t>.</w:t>
      </w:r>
      <w:r w:rsidRPr="009D79BE">
        <w:rPr>
          <w:rFonts w:ascii="Jameel Noori Nastaleeq" w:hAnsi="Jameel Noori Nastaleeq" w:cs="Traditional Arabic"/>
          <w:sz w:val="36"/>
          <w:szCs w:val="36"/>
          <w:lang w:val="en-GB" w:bidi="ar-SY"/>
        </w:rPr>
        <w:t xml:space="preserve"> </w:t>
      </w:r>
    </w:p>
    <w:p w14:paraId="0950D0CD" w14:textId="51AA75C5" w:rsidR="006275C4" w:rsidRPr="009D79BE" w:rsidRDefault="006275C4" w:rsidP="003D7E81">
      <w:pPr>
        <w:bidi/>
        <w:spacing w:after="0" w:line="240" w:lineRule="auto"/>
        <w:ind w:firstLine="284"/>
        <w:jc w:val="both"/>
        <w:rPr>
          <w:rFonts w:ascii="Jameel Noori Nastaleeq" w:hAnsi="Jameel Noori Nastaleeq" w:cs="Traditional Arabic"/>
          <w:sz w:val="36"/>
          <w:szCs w:val="36"/>
          <w:rtl/>
          <w:lang w:val="en-GB" w:bidi="ar-SY"/>
        </w:rPr>
      </w:pPr>
      <w:r w:rsidRPr="009D79BE">
        <w:rPr>
          <w:rFonts w:ascii="Jameel Noori Nastaleeq" w:hAnsi="Jameel Noori Nastaleeq" w:cs="Traditional Arabic"/>
          <w:sz w:val="36"/>
          <w:szCs w:val="36"/>
          <w:rtl/>
          <w:lang w:val="en-GB" w:bidi="ar-SY"/>
        </w:rPr>
        <w:t xml:space="preserve">ثم إن الإسكندر </w:t>
      </w:r>
      <w:r w:rsidR="002B4AC2" w:rsidRPr="009D79BE">
        <w:rPr>
          <w:rFonts w:ascii="Jameel Noori Nastaleeq" w:hAnsi="Jameel Noori Nastaleeq" w:cs="Traditional Arabic"/>
          <w:sz w:val="36"/>
          <w:szCs w:val="36"/>
          <w:rtl/>
          <w:lang w:val="en-GB" w:bidi="ar-SY"/>
        </w:rPr>
        <w:t>وجن</w:t>
      </w:r>
      <w:r w:rsidR="002B4AC2">
        <w:rPr>
          <w:rFonts w:ascii="Jameel Noori Nastaleeq" w:hAnsi="Jameel Noori Nastaleeq" w:cs="Traditional Arabic" w:hint="cs"/>
          <w:sz w:val="36"/>
          <w:szCs w:val="36"/>
          <w:rtl/>
          <w:lang w:val="en-GB" w:bidi="ar-SY"/>
        </w:rPr>
        <w:t>ك</w:t>
      </w:r>
      <w:r w:rsidR="002B4AC2" w:rsidRPr="009D79BE">
        <w:rPr>
          <w:rFonts w:ascii="Jameel Noori Nastaleeq" w:hAnsi="Jameel Noori Nastaleeq" w:cs="Traditional Arabic"/>
          <w:sz w:val="36"/>
          <w:szCs w:val="36"/>
          <w:rtl/>
          <w:lang w:val="en-GB" w:bidi="ar-SY"/>
        </w:rPr>
        <w:t xml:space="preserve">يز </w:t>
      </w:r>
      <w:r w:rsidRPr="009D79BE">
        <w:rPr>
          <w:rFonts w:ascii="Jameel Noori Nastaleeq" w:hAnsi="Jameel Noori Nastaleeq" w:cs="Traditional Arabic"/>
          <w:sz w:val="36"/>
          <w:szCs w:val="36"/>
          <w:rtl/>
          <w:lang w:val="en-GB" w:bidi="ar-SY"/>
        </w:rPr>
        <w:t>خان وغيرهما من الغزاة كانوا يحضرون القتال بأنفسهم في كل وقعة، وكا</w:t>
      </w:r>
      <w:r w:rsidR="003D7E81">
        <w:rPr>
          <w:rFonts w:ascii="Jameel Noori Nastaleeq" w:hAnsi="Jameel Noori Nastaleeq" w:cs="Traditional Arabic" w:hint="cs"/>
          <w:sz w:val="36"/>
          <w:szCs w:val="36"/>
          <w:rtl/>
          <w:lang w:val="en-GB" w:bidi="ar-SY"/>
        </w:rPr>
        <w:t>نوا</w:t>
      </w:r>
      <w:r w:rsidRPr="009D79BE">
        <w:rPr>
          <w:rFonts w:ascii="Jameel Noori Nastaleeq" w:hAnsi="Jameel Noori Nastaleeq" w:cs="Traditional Arabic"/>
          <w:sz w:val="36"/>
          <w:szCs w:val="36"/>
          <w:rtl/>
          <w:lang w:val="en-GB" w:bidi="ar-SY"/>
        </w:rPr>
        <w:t xml:space="preserve"> يقودون بأنفسهم جنودهم في ساحة القتال، فكان الجنود يجدون بذلك قائدا محنكا يشرف على القتال، كما كان هذا دافعا طبيعا كبيرا لرفع معنوياتهم ولخلْق الحماس لفداء سيدهم. ولكن سيدنا عمر </w:t>
      </w:r>
      <w:r w:rsidR="002B4AC2" w:rsidRPr="002B4AC2">
        <w:rPr>
          <w:rFonts w:ascii="Jameel Noori Nastaleeq" w:hAnsi="Jameel Noori Nastaleeq" w:cs="Traditional Arabic"/>
          <w:sz w:val="36"/>
          <w:szCs w:val="36"/>
          <w:lang w:val="en-GB" w:bidi="ar-SY"/>
        </w:rPr>
        <w:sym w:font="AGA Arabesque" w:char="F074"/>
      </w:r>
      <w:r w:rsidR="002B4AC2">
        <w:rPr>
          <w:rFonts w:ascii="Jameel Noori Nastaleeq" w:hAnsi="Jameel Noori Nastaleeq" w:cs="Traditional Arabic" w:hint="cs"/>
          <w:sz w:val="36"/>
          <w:szCs w:val="36"/>
          <w:rtl/>
          <w:lang w:val="en-GB" w:bidi="ar-SY"/>
        </w:rPr>
        <w:t xml:space="preserve"> </w:t>
      </w:r>
      <w:r w:rsidRPr="009D79BE">
        <w:rPr>
          <w:rFonts w:ascii="Jameel Noori Nastaleeq" w:hAnsi="Jameel Noori Nastaleeq" w:cs="Traditional Arabic"/>
          <w:sz w:val="36"/>
          <w:szCs w:val="36"/>
          <w:rtl/>
          <w:lang w:val="en-GB" w:bidi="ar-SY"/>
        </w:rPr>
        <w:t xml:space="preserve">لم يحضر في خلافته أي معركة قط. كانت الجنود تحارب في كل مكان، ومع ذلك كان سيدنا عمر </w:t>
      </w:r>
      <w:r w:rsidR="002B4AC2" w:rsidRPr="002B4AC2">
        <w:rPr>
          <w:rFonts w:ascii="Jameel Noori Nastaleeq" w:hAnsi="Jameel Noori Nastaleeq" w:cs="Traditional Arabic"/>
          <w:sz w:val="36"/>
          <w:szCs w:val="36"/>
          <w:lang w:val="en-GB" w:bidi="ar-SY"/>
        </w:rPr>
        <w:sym w:font="AGA Arabesque" w:char="F074"/>
      </w:r>
      <w:r w:rsidR="002B4AC2">
        <w:rPr>
          <w:rFonts w:ascii="Jameel Noori Nastaleeq" w:hAnsi="Jameel Noori Nastaleeq" w:cs="Traditional Arabic" w:hint="cs"/>
          <w:sz w:val="36"/>
          <w:szCs w:val="36"/>
          <w:rtl/>
          <w:lang w:val="en-GB" w:bidi="ar-SY"/>
        </w:rPr>
        <w:t xml:space="preserve"> </w:t>
      </w:r>
      <w:r w:rsidRPr="009D79BE">
        <w:rPr>
          <w:rFonts w:ascii="Jameel Noori Nastaleeq" w:hAnsi="Jameel Noori Nastaleeq" w:cs="Traditional Arabic"/>
          <w:sz w:val="36"/>
          <w:szCs w:val="36"/>
          <w:rtl/>
          <w:lang w:val="en-GB" w:bidi="ar-SY"/>
        </w:rPr>
        <w:t>آخذا بزمام أمرهم بيده</w:t>
      </w:r>
      <w:r w:rsidR="002B4AC2">
        <w:rPr>
          <w:rFonts w:ascii="Jameel Noori Nastaleeq" w:hAnsi="Jameel Noori Nastaleeq" w:cs="Traditional Arabic" w:hint="cs"/>
          <w:sz w:val="36"/>
          <w:szCs w:val="36"/>
          <w:rtl/>
          <w:lang w:val="en-GB" w:bidi="ar-SY"/>
        </w:rPr>
        <w:t>.</w:t>
      </w:r>
    </w:p>
    <w:p w14:paraId="7C66EBFC" w14:textId="29D94E6D" w:rsidR="006275C4" w:rsidRPr="009D79BE" w:rsidRDefault="006275C4" w:rsidP="00077518">
      <w:pPr>
        <w:bidi/>
        <w:spacing w:after="0" w:line="240" w:lineRule="auto"/>
        <w:ind w:firstLine="284"/>
        <w:jc w:val="both"/>
        <w:rPr>
          <w:rFonts w:ascii="Jameel Noori Nastaleeq" w:hAnsi="Jameel Noori Nastaleeq" w:cs="Traditional Arabic"/>
          <w:sz w:val="36"/>
          <w:szCs w:val="36"/>
          <w:rtl/>
          <w:lang w:val="en-GB" w:bidi="ar-SY"/>
        </w:rPr>
      </w:pPr>
      <w:r w:rsidRPr="009D79BE">
        <w:rPr>
          <w:rFonts w:ascii="Jameel Noori Nastaleeq" w:hAnsi="Jameel Noori Nastaleeq" w:cs="Traditional Arabic"/>
          <w:sz w:val="36"/>
          <w:szCs w:val="36"/>
          <w:rtl/>
          <w:lang w:val="en-GB" w:bidi="ar-SY"/>
        </w:rPr>
        <w:t>ومن الفروق البينة المميزة الكبيرة أيضا هو أن انتصارات الإسكندر وغيره جاءت كسحاب عارض يأتي بقوة دفعة واحدة ثم ينكشف سريعا، ولم يوطدوا نظام الحكم في البلاد التي غزوها، وعلى النقيض فمن ميزة الفتوحات الفاروقية أن البلاد التي فتحها في ذلك الوقت لا تزال حتى اليوم في قبضة الإسلام رغم مرور ثلاثة عشر قرنا على فتحها، كما أن سيدنا عمر في عهد خلافته فعل بنفسه كل ما كان لزاما لتوطيد النظام في تلك البلاد</w:t>
      </w:r>
      <w:r w:rsidR="002B4AC2">
        <w:rPr>
          <w:rFonts w:ascii="Jameel Noori Nastaleeq" w:hAnsi="Jameel Noori Nastaleeq" w:cs="Traditional Arabic" w:hint="cs"/>
          <w:sz w:val="36"/>
          <w:szCs w:val="36"/>
          <w:rtl/>
          <w:lang w:val="en-GB" w:bidi="ar-SY"/>
        </w:rPr>
        <w:t>.</w:t>
      </w:r>
    </w:p>
    <w:p w14:paraId="13782680" w14:textId="0DED0A97" w:rsidR="006275C4" w:rsidRPr="009D79BE" w:rsidRDefault="006275C4" w:rsidP="00077518">
      <w:pPr>
        <w:bidi/>
        <w:spacing w:after="0" w:line="240" w:lineRule="auto"/>
        <w:ind w:firstLine="284"/>
        <w:jc w:val="both"/>
        <w:rPr>
          <w:rFonts w:ascii="Jameel Noori Nastaleeq" w:hAnsi="Jameel Noori Nastaleeq" w:cs="Traditional Arabic"/>
          <w:sz w:val="36"/>
          <w:szCs w:val="36"/>
          <w:rtl/>
          <w:lang w:val="en-GB" w:bidi="ar-SY"/>
        </w:rPr>
      </w:pPr>
      <w:r w:rsidRPr="009D79BE">
        <w:rPr>
          <w:rFonts w:ascii="Jameel Noori Nastaleeq" w:hAnsi="Jameel Noori Nastaleeq" w:cs="Traditional Arabic"/>
          <w:sz w:val="36"/>
          <w:szCs w:val="36"/>
          <w:rtl/>
          <w:lang w:val="en-GB" w:bidi="ar-SY"/>
        </w:rPr>
        <w:t xml:space="preserve">ثم كتب صاحب هذا الكتاب عن الدور الخاص الذي لعبه سيدنا عمر في تلك الفتوحات، فقال: والاعتراض الأخير الذي يثار من قبل هؤلاء المعترضين نظرا إلى الرأي العام السائد آنذاك هو: لم يكن لعمر دور خاص في هذه الفتوحات، بل إن الحماس والعزيمة السائدين عموما عند المسلمين عندها كانا هما الدافع الأصلي وراء كل هذه الانتصارات. ولكن هذا الرأي ليس بسليم عندي. كان المسلمون أنفسهم موجودين في عهد سيدنا عثمان وسيدنا علي رضي الله عنهما، ولكن ماذا كانت النتيجة؟ لا شك أن الحماس والعزيمة قوتان تعملان عمل البرق، ولكنهما لا تنفعان إلا إذا كان الذي يستخدمهما يتمتع بنفس القوة والقدرة. ولمعرفة هذا الأمر ليس ثمة حاجة للقياس والاستدلال، بل إن الواقعات بنفسها تتكلم وتصدر حكمها. فبدراسة تلك الفتوحات بالتفصيل يتضح جليا أن كل الجنود كانوا يتحركون كالدمية بإشارات سيدنا عمر </w:t>
      </w:r>
      <w:r w:rsidR="002B4AC2" w:rsidRPr="002B4AC2">
        <w:rPr>
          <w:rFonts w:ascii="Jameel Noori Nastaleeq" w:hAnsi="Jameel Noori Nastaleeq" w:cs="Traditional Arabic"/>
          <w:sz w:val="36"/>
          <w:szCs w:val="36"/>
          <w:lang w:val="en-GB" w:bidi="ar-SY"/>
        </w:rPr>
        <w:sym w:font="AGA Arabesque" w:char="F074"/>
      </w:r>
      <w:r w:rsidRPr="009D79BE">
        <w:rPr>
          <w:rFonts w:ascii="Jameel Noori Nastaleeq" w:hAnsi="Jameel Noori Nastaleeq" w:cs="Traditional Arabic"/>
          <w:sz w:val="36"/>
          <w:szCs w:val="36"/>
          <w:rtl/>
          <w:lang w:val="en-GB" w:bidi="ar-SY"/>
        </w:rPr>
        <w:t>، وكان نظام الجنود مرهونا بسياسة عمر وتدبيره</w:t>
      </w:r>
      <w:r w:rsidR="002B4AC2">
        <w:rPr>
          <w:rFonts w:ascii="Jameel Noori Nastaleeq" w:hAnsi="Jameel Noori Nastaleeq" w:cs="Traditional Arabic" w:hint="cs"/>
          <w:sz w:val="36"/>
          <w:szCs w:val="36"/>
          <w:rtl/>
          <w:lang w:val="en-GB" w:bidi="ar-SY"/>
        </w:rPr>
        <w:t xml:space="preserve"> </w:t>
      </w:r>
      <w:r w:rsidR="002B4AC2" w:rsidRPr="002B4AC2">
        <w:rPr>
          <w:rFonts w:ascii="Jameel Noori Nastaleeq" w:hAnsi="Jameel Noori Nastaleeq" w:cs="Traditional Arabic"/>
          <w:sz w:val="36"/>
          <w:szCs w:val="36"/>
          <w:lang w:val="en-GB" w:bidi="ar-SY"/>
        </w:rPr>
        <w:sym w:font="AGA Arabesque" w:char="F074"/>
      </w:r>
      <w:r w:rsidR="002B4AC2">
        <w:rPr>
          <w:rFonts w:ascii="Jameel Noori Nastaleeq" w:hAnsi="Jameel Noori Nastaleeq" w:cs="Traditional Arabic" w:hint="cs"/>
          <w:sz w:val="36"/>
          <w:szCs w:val="36"/>
          <w:rtl/>
          <w:lang w:val="en-GB" w:bidi="ar-SY"/>
        </w:rPr>
        <w:t>.</w:t>
      </w:r>
    </w:p>
    <w:p w14:paraId="0369AB09" w14:textId="39AB7FF0" w:rsidR="006275C4" w:rsidRPr="002B4AC2" w:rsidRDefault="006275C4" w:rsidP="00077518">
      <w:pPr>
        <w:bidi/>
        <w:spacing w:after="0" w:line="240" w:lineRule="auto"/>
        <w:ind w:firstLine="284"/>
        <w:jc w:val="both"/>
        <w:rPr>
          <w:rFonts w:ascii="Jameel Noori Nastaleeq" w:hAnsi="Jameel Noori Nastaleeq" w:cs="Traditional Arabic"/>
          <w:sz w:val="36"/>
          <w:szCs w:val="36"/>
          <w:rtl/>
          <w:lang w:val="en-GB" w:bidi="ar-SY"/>
        </w:rPr>
      </w:pPr>
      <w:r w:rsidRPr="009D79BE">
        <w:rPr>
          <w:rFonts w:ascii="Jameel Noori Nastaleeq" w:hAnsi="Jameel Noori Nastaleeq" w:cs="Traditional Arabic"/>
          <w:sz w:val="36"/>
          <w:szCs w:val="36"/>
          <w:rtl/>
          <w:lang w:val="en-GB" w:bidi="ar-SY"/>
        </w:rPr>
        <w:lastRenderedPageBreak/>
        <w:t xml:space="preserve">لقد اخترع سيدنا عمر </w:t>
      </w:r>
      <w:r w:rsidR="002B4AC2" w:rsidRPr="002B4AC2">
        <w:rPr>
          <w:rFonts w:ascii="Jameel Noori Nastaleeq" w:hAnsi="Jameel Noori Nastaleeq" w:cs="Traditional Arabic"/>
          <w:sz w:val="36"/>
          <w:szCs w:val="36"/>
          <w:lang w:val="en-GB" w:bidi="ar-SY"/>
        </w:rPr>
        <w:sym w:font="AGA Arabesque" w:char="F074"/>
      </w:r>
      <w:r w:rsidR="002B4AC2">
        <w:rPr>
          <w:rFonts w:ascii="Jameel Noori Nastaleeq" w:hAnsi="Jameel Noori Nastaleeq" w:cs="Traditional Arabic" w:hint="cs"/>
          <w:sz w:val="36"/>
          <w:szCs w:val="36"/>
          <w:rtl/>
          <w:lang w:val="en-GB" w:bidi="ar-SY"/>
        </w:rPr>
        <w:t xml:space="preserve"> </w:t>
      </w:r>
      <w:r w:rsidRPr="009D79BE">
        <w:rPr>
          <w:rFonts w:ascii="Jameel Noori Nastaleeq" w:hAnsi="Jameel Noori Nastaleeq" w:cs="Traditional Arabic"/>
          <w:sz w:val="36"/>
          <w:szCs w:val="36"/>
          <w:rtl/>
          <w:lang w:val="en-GB" w:bidi="ar-SY"/>
        </w:rPr>
        <w:t xml:space="preserve">بنفسه نظما عديدة للجيش من ترتيب للجنود، </w:t>
      </w:r>
      <w:r w:rsidR="002B4AC2">
        <w:rPr>
          <w:rFonts w:ascii="Jameel Noori Nastaleeq" w:hAnsi="Jameel Noori Nastaleeq" w:cs="Traditional Arabic" w:hint="cs"/>
          <w:sz w:val="36"/>
          <w:szCs w:val="36"/>
          <w:rtl/>
          <w:lang w:val="en-GB" w:bidi="ar-SY"/>
        </w:rPr>
        <w:t>وال</w:t>
      </w:r>
      <w:r w:rsidRPr="009D79BE">
        <w:rPr>
          <w:rFonts w:ascii="Jameel Noori Nastaleeq" w:hAnsi="Jameel Noori Nastaleeq" w:cs="Traditional Arabic"/>
          <w:sz w:val="36"/>
          <w:szCs w:val="36"/>
          <w:rtl/>
          <w:lang w:val="en-GB" w:bidi="ar-SY"/>
        </w:rPr>
        <w:t xml:space="preserve">مناورات </w:t>
      </w:r>
      <w:r w:rsidR="002B4AC2">
        <w:rPr>
          <w:rFonts w:ascii="Jameel Noori Nastaleeq" w:hAnsi="Jameel Noori Nastaleeq" w:cs="Traditional Arabic" w:hint="cs"/>
          <w:sz w:val="36"/>
          <w:szCs w:val="36"/>
          <w:rtl/>
          <w:lang w:val="en-GB" w:bidi="ar-SY"/>
        </w:rPr>
        <w:t>ال</w:t>
      </w:r>
      <w:r w:rsidRPr="009D79BE">
        <w:rPr>
          <w:rFonts w:ascii="Jameel Noori Nastaleeq" w:hAnsi="Jameel Noori Nastaleeq" w:cs="Traditional Arabic"/>
          <w:sz w:val="36"/>
          <w:szCs w:val="36"/>
          <w:rtl/>
          <w:lang w:val="en-GB" w:bidi="ar-SY"/>
        </w:rPr>
        <w:t xml:space="preserve">عسكرية، </w:t>
      </w:r>
      <w:r w:rsidR="002B4AC2">
        <w:rPr>
          <w:rFonts w:ascii="Jameel Noori Nastaleeq" w:hAnsi="Jameel Noori Nastaleeq" w:cs="Traditional Arabic" w:hint="cs"/>
          <w:sz w:val="36"/>
          <w:szCs w:val="36"/>
          <w:rtl/>
          <w:lang w:val="en-GB" w:bidi="ar-SY"/>
        </w:rPr>
        <w:t>و</w:t>
      </w:r>
      <w:r w:rsidRPr="009D79BE">
        <w:rPr>
          <w:rFonts w:ascii="Jameel Noori Nastaleeq" w:hAnsi="Jameel Noori Nastaleeq" w:cs="Traditional Arabic"/>
          <w:sz w:val="36"/>
          <w:szCs w:val="36"/>
          <w:rtl/>
          <w:lang w:val="en-GB" w:bidi="ar-SY"/>
        </w:rPr>
        <w:t xml:space="preserve">بناء معسكرات، </w:t>
      </w:r>
      <w:r w:rsidR="002B4AC2">
        <w:rPr>
          <w:rFonts w:ascii="Jameel Noori Nastaleeq" w:hAnsi="Jameel Noori Nastaleeq" w:cs="Traditional Arabic" w:hint="cs"/>
          <w:sz w:val="36"/>
          <w:szCs w:val="36"/>
          <w:rtl/>
          <w:lang w:val="en-GB" w:bidi="ar-SY"/>
        </w:rPr>
        <w:t>و</w:t>
      </w:r>
      <w:r w:rsidRPr="009D79BE">
        <w:rPr>
          <w:rFonts w:ascii="Jameel Noori Nastaleeq" w:hAnsi="Jameel Noori Nastaleeq" w:cs="Traditional Arabic"/>
          <w:sz w:val="36"/>
          <w:szCs w:val="36"/>
          <w:rtl/>
          <w:lang w:val="en-GB" w:bidi="ar-SY"/>
        </w:rPr>
        <w:t xml:space="preserve">تربية </w:t>
      </w:r>
      <w:r w:rsidR="002B4AC2">
        <w:rPr>
          <w:rFonts w:ascii="Jameel Noori Nastaleeq" w:hAnsi="Jameel Noori Nastaleeq" w:cs="Traditional Arabic" w:hint="cs"/>
          <w:sz w:val="36"/>
          <w:szCs w:val="36"/>
          <w:rtl/>
          <w:lang w:val="en-GB" w:bidi="ar-SY"/>
        </w:rPr>
        <w:t>ال</w:t>
      </w:r>
      <w:r w:rsidRPr="009D79BE">
        <w:rPr>
          <w:rFonts w:ascii="Jameel Noori Nastaleeq" w:hAnsi="Jameel Noori Nastaleeq" w:cs="Traditional Arabic"/>
          <w:sz w:val="36"/>
          <w:szCs w:val="36"/>
          <w:rtl/>
          <w:lang w:val="en-GB" w:bidi="ar-SY"/>
        </w:rPr>
        <w:t xml:space="preserve">خيول، </w:t>
      </w:r>
      <w:r w:rsidR="002B4AC2">
        <w:rPr>
          <w:rFonts w:ascii="Jameel Noori Nastaleeq" w:hAnsi="Jameel Noori Nastaleeq" w:cs="Traditional Arabic" w:hint="cs"/>
          <w:sz w:val="36"/>
          <w:szCs w:val="36"/>
          <w:rtl/>
          <w:lang w:val="en-GB" w:bidi="ar-SY"/>
        </w:rPr>
        <w:t>و</w:t>
      </w:r>
      <w:r w:rsidRPr="009D79BE">
        <w:rPr>
          <w:rFonts w:ascii="Jameel Noori Nastaleeq" w:hAnsi="Jameel Noori Nastaleeq" w:cs="Traditional Arabic"/>
          <w:sz w:val="36"/>
          <w:szCs w:val="36"/>
          <w:rtl/>
          <w:lang w:val="en-GB" w:bidi="ar-SY"/>
        </w:rPr>
        <w:t xml:space="preserve">حماية </w:t>
      </w:r>
      <w:r w:rsidR="002B4AC2">
        <w:rPr>
          <w:rFonts w:ascii="Jameel Noori Nastaleeq" w:hAnsi="Jameel Noori Nastaleeq" w:cs="Traditional Arabic" w:hint="cs"/>
          <w:sz w:val="36"/>
          <w:szCs w:val="36"/>
          <w:rtl/>
          <w:lang w:val="en-GB" w:bidi="ar-SY"/>
        </w:rPr>
        <w:t>ال</w:t>
      </w:r>
      <w:r w:rsidRPr="009D79BE">
        <w:rPr>
          <w:rFonts w:ascii="Jameel Noori Nastaleeq" w:hAnsi="Jameel Noori Nastaleeq" w:cs="Traditional Arabic"/>
          <w:sz w:val="36"/>
          <w:szCs w:val="36"/>
          <w:rtl/>
          <w:lang w:val="en-GB" w:bidi="ar-SY"/>
        </w:rPr>
        <w:t>قلاع، وتحديد توقيت الحملات نظرا إلى الطقس من برد أو حر، و</w:t>
      </w:r>
      <w:r w:rsidR="002B4AC2">
        <w:rPr>
          <w:rFonts w:ascii="Jameel Noori Nastaleeq" w:hAnsi="Jameel Noori Nastaleeq" w:cs="Traditional Arabic" w:hint="cs"/>
          <w:sz w:val="36"/>
          <w:szCs w:val="36"/>
          <w:rtl/>
          <w:lang w:val="en-GB" w:bidi="ar-SY"/>
        </w:rPr>
        <w:t>ال</w:t>
      </w:r>
      <w:r w:rsidRPr="009D79BE">
        <w:rPr>
          <w:rFonts w:ascii="Jameel Noori Nastaleeq" w:hAnsi="Jameel Noori Nastaleeq" w:cs="Traditional Arabic"/>
          <w:sz w:val="36"/>
          <w:szCs w:val="36"/>
          <w:rtl/>
          <w:lang w:val="en-GB" w:bidi="ar-SY"/>
        </w:rPr>
        <w:t xml:space="preserve">تحركات </w:t>
      </w:r>
      <w:r w:rsidR="002B4AC2">
        <w:rPr>
          <w:rFonts w:ascii="Jameel Noori Nastaleeq" w:hAnsi="Jameel Noori Nastaleeq" w:cs="Traditional Arabic" w:hint="cs"/>
          <w:sz w:val="36"/>
          <w:szCs w:val="36"/>
          <w:rtl/>
          <w:lang w:val="en-GB" w:bidi="ar-SY"/>
        </w:rPr>
        <w:t>ال</w:t>
      </w:r>
      <w:r w:rsidRPr="009D79BE">
        <w:rPr>
          <w:rFonts w:ascii="Jameel Noori Nastaleeq" w:hAnsi="Jameel Noori Nastaleeq" w:cs="Traditional Arabic"/>
          <w:sz w:val="36"/>
          <w:szCs w:val="36"/>
          <w:rtl/>
          <w:lang w:val="en-GB" w:bidi="ar-SY"/>
        </w:rPr>
        <w:t xml:space="preserve">عسكرية، </w:t>
      </w:r>
      <w:r w:rsidR="002B4AC2">
        <w:rPr>
          <w:rFonts w:ascii="Jameel Noori Nastaleeq" w:hAnsi="Jameel Noori Nastaleeq" w:cs="Traditional Arabic" w:hint="cs"/>
          <w:sz w:val="36"/>
          <w:szCs w:val="36"/>
          <w:rtl/>
          <w:lang w:val="en-GB" w:bidi="ar-SY"/>
        </w:rPr>
        <w:t>و</w:t>
      </w:r>
      <w:r w:rsidRPr="009D79BE">
        <w:rPr>
          <w:rFonts w:ascii="Jameel Noori Nastaleeq" w:hAnsi="Jameel Noori Nastaleeq" w:cs="Traditional Arabic"/>
          <w:sz w:val="36"/>
          <w:szCs w:val="36"/>
          <w:rtl/>
          <w:lang w:val="en-GB" w:bidi="ar-SY"/>
        </w:rPr>
        <w:t xml:space="preserve">نظام </w:t>
      </w:r>
      <w:r w:rsidR="002B4AC2">
        <w:rPr>
          <w:rFonts w:ascii="Jameel Noori Nastaleeq" w:hAnsi="Jameel Noori Nastaleeq" w:cs="Traditional Arabic" w:hint="cs"/>
          <w:sz w:val="36"/>
          <w:szCs w:val="36"/>
          <w:rtl/>
          <w:lang w:val="en-GB" w:bidi="ar-SY"/>
        </w:rPr>
        <w:t>ال</w:t>
      </w:r>
      <w:r w:rsidRPr="009D79BE">
        <w:rPr>
          <w:rFonts w:ascii="Jameel Noori Nastaleeq" w:hAnsi="Jameel Noori Nastaleeq" w:cs="Traditional Arabic"/>
          <w:sz w:val="36"/>
          <w:szCs w:val="36"/>
          <w:rtl/>
          <w:lang w:val="en-GB" w:bidi="ar-SY"/>
        </w:rPr>
        <w:t xml:space="preserve">بريد، </w:t>
      </w:r>
      <w:r w:rsidR="002B4AC2">
        <w:rPr>
          <w:rFonts w:ascii="Jameel Noori Nastaleeq" w:hAnsi="Jameel Noori Nastaleeq" w:cs="Traditional Arabic" w:hint="cs"/>
          <w:sz w:val="36"/>
          <w:szCs w:val="36"/>
          <w:rtl/>
          <w:lang w:val="en-GB" w:bidi="ar-SY"/>
        </w:rPr>
        <w:t>و</w:t>
      </w:r>
      <w:r w:rsidRPr="009D79BE">
        <w:rPr>
          <w:rFonts w:ascii="Jameel Noori Nastaleeq" w:hAnsi="Jameel Noori Nastaleeq" w:cs="Traditional Arabic"/>
          <w:sz w:val="36"/>
          <w:szCs w:val="36"/>
          <w:rtl/>
          <w:lang w:val="en-GB" w:bidi="ar-SY"/>
        </w:rPr>
        <w:t xml:space="preserve">اختيار </w:t>
      </w:r>
      <w:r w:rsidR="002B4AC2">
        <w:rPr>
          <w:rFonts w:ascii="Jameel Noori Nastaleeq" w:hAnsi="Jameel Noori Nastaleeq" w:cs="Traditional Arabic" w:hint="cs"/>
          <w:sz w:val="36"/>
          <w:szCs w:val="36"/>
          <w:rtl/>
          <w:lang w:val="en-GB" w:bidi="ar-SY"/>
        </w:rPr>
        <w:t>ال</w:t>
      </w:r>
      <w:r w:rsidRPr="009D79BE">
        <w:rPr>
          <w:rFonts w:ascii="Jameel Noori Nastaleeq" w:hAnsi="Jameel Noori Nastaleeq" w:cs="Traditional Arabic"/>
          <w:sz w:val="36"/>
          <w:szCs w:val="36"/>
          <w:rtl/>
          <w:lang w:val="en-GB" w:bidi="ar-SY"/>
        </w:rPr>
        <w:t xml:space="preserve">قادة، واختراع واستعمال آلات لتدمير القلاع وغيرها من الأمور العسكرية، ثم حافظَ على تنفيذ كل هذه الأمور بقوة وعزيمة بشكل مدهش. كل هذه الأمور هي من </w:t>
      </w:r>
      <w:r w:rsidR="002B4AC2">
        <w:rPr>
          <w:rFonts w:ascii="Jameel Noori Nastaleeq" w:hAnsi="Jameel Noori Nastaleeq" w:cs="Traditional Arabic" w:hint="cs"/>
          <w:sz w:val="36"/>
          <w:szCs w:val="36"/>
          <w:rtl/>
          <w:lang w:val="en-GB" w:bidi="ar-SY"/>
        </w:rPr>
        <w:t xml:space="preserve">خواص </w:t>
      </w:r>
      <w:r w:rsidRPr="009D79BE">
        <w:rPr>
          <w:rFonts w:ascii="Jameel Noori Nastaleeq" w:hAnsi="Jameel Noori Nastaleeq" w:cs="Traditional Arabic"/>
          <w:sz w:val="36"/>
          <w:szCs w:val="36"/>
          <w:rtl/>
          <w:lang w:val="en-GB" w:bidi="ar-SY"/>
        </w:rPr>
        <w:t xml:space="preserve">سيدنا عمر وحده. والحق أن سيدنا عمر قاد بنفسه الجيوش الإسلامية في الفتوحات العراقية. فعندما كان الجنود يسيرون من المدينة كان يحدد لهم كل منزل ينزلونه في الطريق، بل كان يحدد لهم الطرق التي يسلكونها، وظل يرسل لهم أوامره وفقا لرؤيته، ولما وصل الجيش قريبا من القادسية، طلب خريطة المكان وبحسبها أرسل تعليماته لإعداد الجيش وترتيب الصفوف، وكان القادة الذين يتولون شتى المهام إنما كانوا يتولونها بحسب تعليمات صادرة مباشرة من عمر </w:t>
      </w:r>
      <w:r w:rsidR="002B4AC2" w:rsidRPr="002B4AC2">
        <w:rPr>
          <w:rFonts w:ascii="Jameel Noori Nastaleeq" w:hAnsi="Jameel Noori Nastaleeq" w:cs="Traditional Arabic"/>
          <w:sz w:val="36"/>
          <w:szCs w:val="36"/>
          <w:lang w:val="en-GB" w:bidi="ar-SY"/>
        </w:rPr>
        <w:sym w:font="AGA Arabesque" w:char="F074"/>
      </w:r>
      <w:r w:rsidR="002B4AC2">
        <w:rPr>
          <w:rFonts w:ascii="Jameel Noori Nastaleeq" w:hAnsi="Jameel Noori Nastaleeq" w:cs="Traditional Arabic" w:hint="cs"/>
          <w:sz w:val="36"/>
          <w:szCs w:val="36"/>
          <w:rtl/>
          <w:lang w:val="en-GB" w:bidi="ar-SY"/>
        </w:rPr>
        <w:t>.</w:t>
      </w:r>
    </w:p>
    <w:p w14:paraId="07D32408" w14:textId="70853E09" w:rsidR="006275C4" w:rsidRPr="009D79BE" w:rsidRDefault="006275C4" w:rsidP="003D7E81">
      <w:pPr>
        <w:bidi/>
        <w:spacing w:after="0" w:line="240" w:lineRule="auto"/>
        <w:ind w:firstLine="284"/>
        <w:jc w:val="both"/>
        <w:rPr>
          <w:rFonts w:ascii="Jameel Noori Nastaleeq" w:hAnsi="Jameel Noori Nastaleeq" w:cs="Traditional Arabic"/>
          <w:sz w:val="36"/>
          <w:szCs w:val="36"/>
          <w:rtl/>
          <w:lang w:val="en-GB" w:bidi="ar-SY"/>
        </w:rPr>
      </w:pPr>
      <w:r w:rsidRPr="009D79BE">
        <w:rPr>
          <w:rFonts w:ascii="Jameel Noori Nastaleeq" w:hAnsi="Jameel Noori Nastaleeq" w:cs="Traditional Arabic"/>
          <w:sz w:val="36"/>
          <w:szCs w:val="36"/>
          <w:rtl/>
          <w:lang w:val="en-GB" w:bidi="ar-SY"/>
        </w:rPr>
        <w:t xml:space="preserve">لو قرأتم أحداث العراق المفصلة في تاريخ الطبري لتبين لكم بكل جلاء أن هذا القائد الأعلى كان يدير القتال بإصدار الأوامر لكل الجيوش المختلفة جالسا من مكان بعيد، وأن كل شيء كان يتم بحسب إشاراته. كانت هناك معركتان </w:t>
      </w:r>
      <w:r w:rsidR="00BD0E40">
        <w:rPr>
          <w:rFonts w:ascii="Jameel Noori Nastaleeq" w:hAnsi="Jameel Noori Nastaleeq" w:cs="Traditional Arabic" w:hint="cs"/>
          <w:sz w:val="36"/>
          <w:szCs w:val="36"/>
          <w:rtl/>
          <w:lang w:val="en-GB" w:bidi="ar-SY"/>
        </w:rPr>
        <w:t>هما</w:t>
      </w:r>
      <w:r w:rsidR="00BD0E40" w:rsidRPr="009D79BE">
        <w:rPr>
          <w:rFonts w:ascii="Jameel Noori Nastaleeq" w:hAnsi="Jameel Noori Nastaleeq" w:cs="Traditional Arabic"/>
          <w:sz w:val="36"/>
          <w:szCs w:val="36"/>
          <w:rtl/>
          <w:lang w:val="en-GB" w:bidi="ar-SY"/>
        </w:rPr>
        <w:t xml:space="preserve"> </w:t>
      </w:r>
      <w:r w:rsidRPr="009D79BE">
        <w:rPr>
          <w:rFonts w:ascii="Jameel Noori Nastaleeq" w:hAnsi="Jameel Noori Nastaleeq" w:cs="Traditional Arabic"/>
          <w:sz w:val="36"/>
          <w:szCs w:val="36"/>
          <w:rtl/>
          <w:lang w:val="en-GB" w:bidi="ar-SY"/>
        </w:rPr>
        <w:t xml:space="preserve">الأخطر </w:t>
      </w:r>
      <w:r w:rsidR="003D7E81">
        <w:rPr>
          <w:rFonts w:ascii="Jameel Noori Nastaleeq" w:hAnsi="Jameel Noori Nastaleeq" w:cs="Traditional Arabic" w:hint="cs"/>
          <w:sz w:val="36"/>
          <w:szCs w:val="36"/>
          <w:rtl/>
          <w:lang w:val="en-GB" w:bidi="ar-SY"/>
        </w:rPr>
        <w:t>من بين</w:t>
      </w:r>
      <w:r w:rsidR="00BD0E40">
        <w:rPr>
          <w:rFonts w:ascii="Jameel Noori Nastaleeq" w:hAnsi="Jameel Noori Nastaleeq" w:cs="Traditional Arabic" w:hint="cs"/>
          <w:sz w:val="36"/>
          <w:szCs w:val="36"/>
          <w:rtl/>
          <w:lang w:val="en-GB" w:bidi="ar-SY"/>
        </w:rPr>
        <w:t xml:space="preserve"> </w:t>
      </w:r>
      <w:r w:rsidRPr="009D79BE">
        <w:rPr>
          <w:rFonts w:ascii="Jameel Noori Nastaleeq" w:hAnsi="Jameel Noori Nastaleeq" w:cs="Traditional Arabic"/>
          <w:sz w:val="36"/>
          <w:szCs w:val="36"/>
          <w:rtl/>
          <w:lang w:val="en-GB" w:bidi="ar-SY"/>
        </w:rPr>
        <w:t>المعارك خلال كل هذه الحروب التي وقعت في</w:t>
      </w:r>
      <w:r w:rsidR="003D7E81">
        <w:rPr>
          <w:rFonts w:ascii="Jameel Noori Nastaleeq" w:hAnsi="Jameel Noori Nastaleeq" w:cs="Traditional Arabic" w:hint="cs"/>
          <w:sz w:val="36"/>
          <w:szCs w:val="36"/>
          <w:rtl/>
          <w:lang w:val="en-GB" w:bidi="ar-SY"/>
        </w:rPr>
        <w:t xml:space="preserve"> السنوات</w:t>
      </w:r>
      <w:r w:rsidR="003D7E81">
        <w:rPr>
          <w:rFonts w:ascii="Jameel Noori Nastaleeq" w:hAnsi="Jameel Noori Nastaleeq" w:cs="Traditional Arabic"/>
          <w:sz w:val="36"/>
          <w:szCs w:val="36"/>
          <w:rtl/>
          <w:lang w:val="en-GB" w:bidi="ar-SY"/>
        </w:rPr>
        <w:t xml:space="preserve"> العشر</w:t>
      </w:r>
      <w:r w:rsidRPr="009D79BE">
        <w:rPr>
          <w:rFonts w:ascii="Jameel Noori Nastaleeq" w:hAnsi="Jameel Noori Nastaleeq" w:cs="Traditional Arabic"/>
          <w:sz w:val="36"/>
          <w:szCs w:val="36"/>
          <w:rtl/>
          <w:lang w:val="en-GB" w:bidi="ar-SY"/>
        </w:rPr>
        <w:t xml:space="preserve">، إحداهما معركة النهاوند حين أرسل الفرس نقباءهم في كل ولاية فارسية، وأججوا الناس ضد المسلمين من أقصى البلاد إلى أقصاها، فتهيأ المحاربون بمئات الآلاف وتقدموا للقاء المسلمين. والأخرى حين هاجم قيصر الروم بجنوده ثانية على حمص بمساعدة أهل الجزيرة. وفي كلتا المعركتين لم يحسم الأمر إلا بحسن تدبير وسياسة سيدنا عمر </w:t>
      </w:r>
      <w:r w:rsidR="00D55466" w:rsidRPr="00D55466">
        <w:rPr>
          <w:rFonts w:ascii="Jameel Noori Nastaleeq" w:hAnsi="Jameel Noori Nastaleeq" w:cs="Traditional Arabic"/>
          <w:sz w:val="36"/>
          <w:szCs w:val="36"/>
          <w:lang w:val="en-GB" w:bidi="ar-SY"/>
        </w:rPr>
        <w:sym w:font="AGA Arabesque" w:char="F074"/>
      </w:r>
      <w:r w:rsidRPr="009D79BE">
        <w:rPr>
          <w:rFonts w:ascii="Jameel Noori Nastaleeq" w:hAnsi="Jameel Noori Nastaleeq" w:cs="Traditional Arabic"/>
          <w:sz w:val="36"/>
          <w:szCs w:val="36"/>
          <w:rtl/>
          <w:lang w:val="en-GB" w:bidi="ar-SY"/>
        </w:rPr>
        <w:t>، حيث صدّ الطوفان القادم من جهة، كما حطم الجبل العظيم من جهة أخرى</w:t>
      </w:r>
      <w:r w:rsidR="00D55466">
        <w:rPr>
          <w:rFonts w:ascii="Jameel Noori Nastaleeq" w:hAnsi="Jameel Noori Nastaleeq" w:cs="Traditional Arabic" w:hint="cs"/>
          <w:sz w:val="36"/>
          <w:szCs w:val="36"/>
          <w:rtl/>
          <w:lang w:val="en-GB" w:bidi="ar-SY"/>
        </w:rPr>
        <w:t>.</w:t>
      </w:r>
    </w:p>
    <w:p w14:paraId="4A19FD61" w14:textId="119A08AE" w:rsidR="006275C4" w:rsidRPr="009D79BE" w:rsidRDefault="006275C4" w:rsidP="00077518">
      <w:pPr>
        <w:bidi/>
        <w:spacing w:after="0" w:line="240" w:lineRule="auto"/>
        <w:ind w:firstLine="284"/>
        <w:jc w:val="both"/>
        <w:rPr>
          <w:rFonts w:ascii="Jameel Noori Nastaleeq" w:hAnsi="Jameel Noori Nastaleeq" w:cs="Traditional Arabic"/>
          <w:sz w:val="36"/>
          <w:szCs w:val="36"/>
          <w:rtl/>
          <w:lang w:val="en-GB" w:bidi="ar-SY"/>
        </w:rPr>
      </w:pPr>
      <w:r w:rsidRPr="009D79BE">
        <w:rPr>
          <w:rFonts w:ascii="Jameel Noori Nastaleeq" w:hAnsi="Jameel Noori Nastaleeq" w:cs="Traditional Arabic"/>
          <w:sz w:val="36"/>
          <w:szCs w:val="36"/>
          <w:rtl/>
          <w:lang w:val="en-GB" w:bidi="ar-SY"/>
        </w:rPr>
        <w:t xml:space="preserve">بعد قراءة تفصيل هذه الواقعات لا تثبت إلا حقيقة واحدة وهي أنه لم ير تاريخ العالم المعروف حتى اليوم فاتحا وملكا جمع الفتوحات والعدل معًا مثل الفاروق الأعظم </w:t>
      </w:r>
      <w:r w:rsidR="00D55466" w:rsidRPr="00D55466">
        <w:rPr>
          <w:rFonts w:ascii="Jameel Noori Nastaleeq" w:hAnsi="Jameel Noori Nastaleeq" w:cs="Traditional Arabic"/>
          <w:sz w:val="36"/>
          <w:szCs w:val="36"/>
          <w:lang w:val="en-GB" w:bidi="ar-SY"/>
        </w:rPr>
        <w:sym w:font="AGA Arabesque" w:char="F074"/>
      </w:r>
      <w:r w:rsidRPr="009D79BE">
        <w:rPr>
          <w:rFonts w:ascii="Jameel Noori Nastaleeq" w:hAnsi="Jameel Noori Nastaleeq" w:cs="Traditional Arabic"/>
          <w:sz w:val="36"/>
          <w:szCs w:val="36"/>
          <w:rtl/>
          <w:lang w:val="en-GB" w:bidi="ar-SY"/>
        </w:rPr>
        <w:t>، حيث نال الفتوحات كما أقام العدل أيضا</w:t>
      </w:r>
      <w:r w:rsidR="00D55466">
        <w:rPr>
          <w:rFonts w:ascii="Jameel Noori Nastaleeq" w:hAnsi="Jameel Noori Nastaleeq" w:cs="Traditional Arabic" w:hint="cs"/>
          <w:sz w:val="36"/>
          <w:szCs w:val="36"/>
          <w:rtl/>
          <w:lang w:val="en-GB" w:bidi="ar-SY"/>
        </w:rPr>
        <w:t>.</w:t>
      </w:r>
    </w:p>
    <w:p w14:paraId="50246FA8" w14:textId="54D4F9B3" w:rsidR="006275C4" w:rsidRPr="009D79BE" w:rsidRDefault="006275C4" w:rsidP="00077518">
      <w:pPr>
        <w:bidi/>
        <w:spacing w:after="0" w:line="240" w:lineRule="auto"/>
        <w:ind w:firstLine="284"/>
        <w:jc w:val="both"/>
        <w:rPr>
          <w:rFonts w:ascii="Jameel Noori Nastaleeq" w:hAnsi="Jameel Noori Nastaleeq" w:cs="Traditional Arabic"/>
          <w:sz w:val="36"/>
          <w:szCs w:val="36"/>
          <w:rtl/>
          <w:lang w:val="en-GB" w:bidi="ar-SY"/>
        </w:rPr>
      </w:pPr>
      <w:r w:rsidRPr="009D79BE">
        <w:rPr>
          <w:rFonts w:ascii="Jameel Noori Nastaleeq" w:hAnsi="Jameel Noori Nastaleeq" w:cs="Traditional Arabic"/>
          <w:sz w:val="36"/>
          <w:szCs w:val="36"/>
          <w:rtl/>
          <w:lang w:val="en-GB" w:bidi="ar-SY"/>
        </w:rPr>
        <w:t xml:space="preserve">وقد ورد أن النبي </w:t>
      </w:r>
      <w:r w:rsidR="00D55466" w:rsidRPr="00D55466">
        <w:rPr>
          <w:rFonts w:ascii="Jameel Noori Nastaleeq" w:hAnsi="Jameel Noori Nastaleeq" w:cs="Traditional Arabic"/>
          <w:sz w:val="36"/>
          <w:szCs w:val="36"/>
          <w:lang w:val="en-GB" w:bidi="ar-SY"/>
        </w:rPr>
        <w:sym w:font="AGA Arabesque" w:char="F072"/>
      </w:r>
      <w:r w:rsidR="00D55466">
        <w:rPr>
          <w:rFonts w:ascii="Jameel Noori Nastaleeq" w:hAnsi="Jameel Noori Nastaleeq" w:cs="Traditional Arabic" w:hint="cs"/>
          <w:sz w:val="36"/>
          <w:szCs w:val="36"/>
          <w:rtl/>
          <w:lang w:val="en-GB" w:bidi="ar-SY"/>
        </w:rPr>
        <w:t xml:space="preserve"> </w:t>
      </w:r>
      <w:r w:rsidRPr="009D79BE">
        <w:rPr>
          <w:rFonts w:ascii="Jameel Noori Nastaleeq" w:hAnsi="Jameel Noori Nastaleeq" w:cs="Traditional Arabic"/>
          <w:sz w:val="36"/>
          <w:szCs w:val="36"/>
          <w:rtl/>
          <w:lang w:val="en-GB" w:bidi="ar-SY"/>
        </w:rPr>
        <w:t xml:space="preserve">دعا لسيدنا عمر بالشهادة أو سماه شهيدا، فعن ابن عمر أن النبي </w:t>
      </w:r>
      <w:r w:rsidR="00D55466" w:rsidRPr="00D55466">
        <w:rPr>
          <w:rFonts w:ascii="Jameel Noori Nastaleeq" w:hAnsi="Jameel Noori Nastaleeq" w:cs="Traditional Arabic"/>
          <w:sz w:val="36"/>
          <w:szCs w:val="36"/>
          <w:lang w:val="en-GB" w:bidi="ar-SY"/>
        </w:rPr>
        <w:sym w:font="AGA Arabesque" w:char="F072"/>
      </w:r>
      <w:r w:rsidR="00D55466">
        <w:rPr>
          <w:rFonts w:ascii="Jameel Noori Nastaleeq" w:hAnsi="Jameel Noori Nastaleeq" w:cs="Traditional Arabic" w:hint="cs"/>
          <w:sz w:val="36"/>
          <w:szCs w:val="36"/>
          <w:rtl/>
          <w:lang w:val="en-GB" w:bidi="ar-SY"/>
        </w:rPr>
        <w:t xml:space="preserve"> </w:t>
      </w:r>
      <w:r w:rsidRPr="009D79BE">
        <w:rPr>
          <w:rFonts w:ascii="Jameel Noori Nastaleeq" w:hAnsi="Jameel Noori Nastaleeq" w:cs="Traditional Arabic"/>
          <w:sz w:val="36"/>
          <w:szCs w:val="36"/>
          <w:rtl/>
          <w:lang w:val="en-GB" w:bidi="ar-SY"/>
        </w:rPr>
        <w:t xml:space="preserve">رأى على عمر ثوبا أبيض، فقال: أجديد ثوبك هذا أم غسيل؟ قال ابن عمر: لا أتذكر بماذا أجاب عمرُ رسولَ الله </w:t>
      </w:r>
      <w:r w:rsidR="00D55466" w:rsidRPr="00D55466">
        <w:rPr>
          <w:rFonts w:ascii="Jameel Noori Nastaleeq" w:hAnsi="Jameel Noori Nastaleeq" w:cs="Traditional Arabic"/>
          <w:sz w:val="36"/>
          <w:szCs w:val="36"/>
          <w:lang w:val="en-GB" w:bidi="ar-SY"/>
        </w:rPr>
        <w:sym w:font="AGA Arabesque" w:char="F072"/>
      </w:r>
      <w:r w:rsidRPr="009D79BE">
        <w:rPr>
          <w:rFonts w:ascii="Jameel Noori Nastaleeq" w:hAnsi="Jameel Noori Nastaleeq" w:cs="Traditional Arabic"/>
          <w:sz w:val="36"/>
          <w:szCs w:val="36"/>
          <w:rtl/>
          <w:lang w:val="en-GB" w:bidi="ar-SY"/>
        </w:rPr>
        <w:t xml:space="preserve">، إلا أن رسول الله </w:t>
      </w:r>
      <w:r w:rsidR="00D55466" w:rsidRPr="00D55466">
        <w:rPr>
          <w:rFonts w:ascii="Jameel Noori Nastaleeq" w:hAnsi="Jameel Noori Nastaleeq" w:cs="Traditional Arabic"/>
          <w:sz w:val="36"/>
          <w:szCs w:val="36"/>
          <w:lang w:val="en-GB" w:bidi="ar-SY"/>
        </w:rPr>
        <w:sym w:font="AGA Arabesque" w:char="F072"/>
      </w:r>
      <w:r w:rsidR="00D55466">
        <w:rPr>
          <w:rFonts w:ascii="Jameel Noori Nastaleeq" w:hAnsi="Jameel Noori Nastaleeq" w:cs="Traditional Arabic" w:hint="cs"/>
          <w:sz w:val="36"/>
          <w:szCs w:val="36"/>
          <w:rtl/>
          <w:lang w:val="en-GB" w:bidi="ar-SY"/>
        </w:rPr>
        <w:t xml:space="preserve"> </w:t>
      </w:r>
      <w:r w:rsidRPr="009D79BE">
        <w:rPr>
          <w:rFonts w:ascii="Jameel Noori Nastaleeq" w:hAnsi="Jameel Noori Nastaleeq" w:cs="Traditional Arabic"/>
          <w:sz w:val="36"/>
          <w:szCs w:val="36"/>
          <w:rtl/>
          <w:lang w:val="en-GB" w:bidi="ar-SY"/>
        </w:rPr>
        <w:t xml:space="preserve">قال له: البسْ جديدا، وعِشْ حميدا، ومُتْ شهيدا. وقال ابن عمر: أظن أنه </w:t>
      </w:r>
      <w:r w:rsidR="00D55466" w:rsidRPr="00D55466">
        <w:rPr>
          <w:rFonts w:ascii="Jameel Noori Nastaleeq" w:hAnsi="Jameel Noori Nastaleeq" w:cs="Traditional Arabic"/>
          <w:sz w:val="36"/>
          <w:szCs w:val="36"/>
          <w:lang w:val="en-GB" w:bidi="ar-SY"/>
        </w:rPr>
        <w:sym w:font="AGA Arabesque" w:char="F072"/>
      </w:r>
      <w:r w:rsidR="00D55466">
        <w:rPr>
          <w:rFonts w:ascii="Jameel Noori Nastaleeq" w:hAnsi="Jameel Noori Nastaleeq" w:cs="Traditional Arabic" w:hint="cs"/>
          <w:sz w:val="36"/>
          <w:szCs w:val="36"/>
          <w:rtl/>
          <w:lang w:val="en-GB" w:bidi="ar-SY"/>
        </w:rPr>
        <w:t xml:space="preserve"> </w:t>
      </w:r>
      <w:r w:rsidRPr="009D79BE">
        <w:rPr>
          <w:rFonts w:ascii="Jameel Noori Nastaleeq" w:hAnsi="Jameel Noori Nastaleeq" w:cs="Traditional Arabic"/>
          <w:sz w:val="36"/>
          <w:szCs w:val="36"/>
          <w:rtl/>
          <w:lang w:val="en-GB" w:bidi="ar-SY"/>
        </w:rPr>
        <w:t>قال أيضا: ويرزقك الله قرة عين في الدنيا والآخرة.</w:t>
      </w:r>
    </w:p>
    <w:p w14:paraId="19727C53" w14:textId="77777777" w:rsidR="006275C4" w:rsidRPr="009D79BE" w:rsidRDefault="006275C4" w:rsidP="00077518">
      <w:pPr>
        <w:pStyle w:val="Text"/>
        <w:spacing w:line="240" w:lineRule="auto"/>
        <w:ind w:firstLine="284"/>
        <w:rPr>
          <w:rFonts w:ascii="Traditional Arabic" w:hAnsi="Traditional Arabic" w:cs="Traditional Arabic"/>
          <w:sz w:val="36"/>
          <w:szCs w:val="36"/>
          <w:rtl/>
        </w:rPr>
      </w:pPr>
      <w:r w:rsidRPr="009D79BE">
        <w:rPr>
          <w:rFonts w:ascii="Traditional Arabic" w:hAnsi="Traditional Arabic" w:cs="Traditional Arabic"/>
          <w:sz w:val="36"/>
          <w:szCs w:val="36"/>
          <w:rtl/>
        </w:rPr>
        <w:t xml:space="preserve">عَنْ قَتَادَةَ، أَنَّ أَنَسَ بْنَ مَالِكٍ </w:t>
      </w:r>
      <w:r w:rsidRPr="009D79BE">
        <w:rPr>
          <w:rFonts w:ascii="Traditional Arabic" w:hAnsi="Traditional Arabic" w:cs="Traditional Arabic"/>
          <w:sz w:val="36"/>
          <w:szCs w:val="36"/>
        </w:rPr>
        <w:sym w:font="AGA Arabesque" w:char="F074"/>
      </w:r>
      <w:r w:rsidRPr="009D79BE">
        <w:rPr>
          <w:rFonts w:ascii="Traditional Arabic" w:hAnsi="Traditional Arabic" w:cs="Traditional Arabic"/>
          <w:sz w:val="36"/>
          <w:szCs w:val="36"/>
          <w:rtl/>
        </w:rPr>
        <w:t xml:space="preserve">، حَدَّثَهُمْ أَنَّ النَّبِيَّ </w:t>
      </w:r>
      <w:r w:rsidRPr="009D79BE">
        <w:rPr>
          <w:rFonts w:ascii="Traditional Arabic" w:hAnsi="Traditional Arabic" w:cs="Traditional Arabic"/>
          <w:sz w:val="36"/>
          <w:szCs w:val="36"/>
        </w:rPr>
        <w:sym w:font="AGA Arabesque" w:char="F072"/>
      </w:r>
      <w:r w:rsidRPr="009D79BE">
        <w:rPr>
          <w:rFonts w:ascii="Traditional Arabic" w:hAnsi="Traditional Arabic" w:cs="Traditional Arabic"/>
          <w:sz w:val="36"/>
          <w:szCs w:val="36"/>
          <w:rtl/>
        </w:rPr>
        <w:t xml:space="preserve"> صَعِدَ أُحُدًا، وَأَبُو بَكْرٍ، وَعُمَرُ، وَعُثْمَانُ فَرَجَفَ بِهِمْ، فَقَالَ: </w:t>
      </w:r>
      <w:r w:rsidRPr="009D79BE">
        <w:rPr>
          <w:rFonts w:ascii="Traditional Arabic" w:hAnsi="Traditional Arabic" w:cs="Traditional Arabic" w:hint="cs"/>
          <w:sz w:val="36"/>
          <w:szCs w:val="36"/>
          <w:rtl/>
        </w:rPr>
        <w:t>"</w:t>
      </w:r>
      <w:r w:rsidRPr="009D79BE">
        <w:rPr>
          <w:rFonts w:ascii="Traditional Arabic" w:hAnsi="Traditional Arabic" w:cs="Traditional Arabic"/>
          <w:sz w:val="36"/>
          <w:szCs w:val="36"/>
          <w:rtl/>
        </w:rPr>
        <w:t>اثْبُتْ أُحُدُ فَإِنَّمَا عَلَيْكَ نَبِيٌّ، وَصِدِّيقٌ، وَشَهِيدَانِ</w:t>
      </w:r>
      <w:r w:rsidRPr="009D79BE">
        <w:rPr>
          <w:rFonts w:ascii="Traditional Arabic" w:hAnsi="Traditional Arabic" w:cs="Traditional Arabic" w:hint="cs"/>
          <w:sz w:val="36"/>
          <w:szCs w:val="36"/>
          <w:rtl/>
        </w:rPr>
        <w:t>".</w:t>
      </w:r>
    </w:p>
    <w:p w14:paraId="58183D6A" w14:textId="77777777" w:rsidR="006275C4" w:rsidRPr="009D79BE" w:rsidRDefault="006275C4" w:rsidP="00077518">
      <w:pPr>
        <w:autoSpaceDE w:val="0"/>
        <w:autoSpaceDN w:val="0"/>
        <w:bidi/>
        <w:adjustRightInd w:val="0"/>
        <w:spacing w:after="0" w:line="240" w:lineRule="auto"/>
        <w:ind w:firstLine="284"/>
        <w:jc w:val="both"/>
        <w:rPr>
          <w:rFonts w:ascii="Traditional Arabic" w:hAnsi="Traditional Arabic" w:cs="Traditional Arabic"/>
          <w:sz w:val="36"/>
          <w:szCs w:val="36"/>
          <w:rtl/>
        </w:rPr>
      </w:pPr>
      <w:r w:rsidRPr="009D79BE">
        <w:rPr>
          <w:rFonts w:ascii="Traditional Arabic" w:hAnsi="Traditional Arabic" w:cs="Traditional Arabic"/>
          <w:sz w:val="36"/>
          <w:szCs w:val="36"/>
          <w:rtl/>
        </w:rPr>
        <w:t xml:space="preserve">عَنْ أُبَيِّ بْنِ كَعْبٍ </w:t>
      </w:r>
      <w:r w:rsidRPr="009D79BE">
        <w:rPr>
          <w:rFonts w:ascii="Traditional Arabic" w:hAnsi="Traditional Arabic" w:cs="Traditional Arabic"/>
          <w:sz w:val="36"/>
          <w:szCs w:val="36"/>
        </w:rPr>
        <w:sym w:font="AGA Arabesque" w:char="F074"/>
      </w:r>
      <w:r w:rsidRPr="009D79BE">
        <w:rPr>
          <w:rFonts w:ascii="Traditional Arabic" w:hAnsi="Traditional Arabic" w:cs="Traditional Arabic"/>
          <w:sz w:val="36"/>
          <w:szCs w:val="36"/>
          <w:rtl/>
        </w:rPr>
        <w:t xml:space="preserve">، قَالَ: قَالَ رَسُولُ اللهِ </w:t>
      </w:r>
      <w:r w:rsidRPr="009D79BE">
        <w:rPr>
          <w:rFonts w:ascii="Traditional Arabic" w:hAnsi="Traditional Arabic" w:cs="Traditional Arabic"/>
          <w:sz w:val="36"/>
          <w:szCs w:val="36"/>
        </w:rPr>
        <w:sym w:font="AGA Arabesque" w:char="F072"/>
      </w:r>
      <w:r w:rsidRPr="009D79BE">
        <w:rPr>
          <w:rFonts w:ascii="Traditional Arabic" w:hAnsi="Traditional Arabic" w:cs="Traditional Arabic"/>
          <w:sz w:val="36"/>
          <w:szCs w:val="36"/>
          <w:rtl/>
        </w:rPr>
        <w:t xml:space="preserve">: "قَالَ لِي جِبْرِيلُ </w:t>
      </w:r>
      <w:r w:rsidRPr="009D79BE">
        <w:rPr>
          <w:rFonts w:ascii="Traditional Arabic" w:hAnsi="Traditional Arabic" w:cs="Traditional Arabic"/>
          <w:sz w:val="36"/>
          <w:szCs w:val="36"/>
        </w:rPr>
        <w:sym w:font="AGA Arabesque" w:char="F075"/>
      </w:r>
      <w:r w:rsidRPr="009D79BE">
        <w:rPr>
          <w:rFonts w:ascii="Traditional Arabic" w:hAnsi="Traditional Arabic" w:cs="Traditional Arabic"/>
          <w:sz w:val="36"/>
          <w:szCs w:val="36"/>
          <w:rtl/>
        </w:rPr>
        <w:t xml:space="preserve">: لِيَبْكِ الْإِسْلَامُ عَلَى مَوْتِ عُمَرَ </w:t>
      </w:r>
      <w:r w:rsidRPr="009D79BE">
        <w:rPr>
          <w:rFonts w:ascii="Traditional Arabic" w:hAnsi="Traditional Arabic" w:cs="Traditional Arabic"/>
          <w:sz w:val="36"/>
          <w:szCs w:val="36"/>
        </w:rPr>
        <w:sym w:font="AGA Arabesque" w:char="F074"/>
      </w:r>
      <w:r w:rsidRPr="009D79BE">
        <w:rPr>
          <w:rFonts w:ascii="Traditional Arabic" w:hAnsi="Traditional Arabic" w:cs="Traditional Arabic"/>
          <w:sz w:val="36"/>
          <w:szCs w:val="36"/>
          <w:rtl/>
        </w:rPr>
        <w:t>."</w:t>
      </w:r>
    </w:p>
    <w:p w14:paraId="34F8ED5D" w14:textId="6AD2C63A" w:rsidR="006275C4" w:rsidRPr="009D79BE" w:rsidRDefault="006275C4" w:rsidP="00077518">
      <w:pPr>
        <w:autoSpaceDE w:val="0"/>
        <w:autoSpaceDN w:val="0"/>
        <w:bidi/>
        <w:adjustRightInd w:val="0"/>
        <w:spacing w:after="0" w:line="240" w:lineRule="auto"/>
        <w:ind w:firstLine="284"/>
        <w:jc w:val="both"/>
        <w:rPr>
          <w:rFonts w:ascii="Traditional Arabic" w:hAnsi="Traditional Arabic" w:cs="Traditional Arabic"/>
          <w:sz w:val="36"/>
          <w:szCs w:val="36"/>
        </w:rPr>
      </w:pPr>
      <w:r w:rsidRPr="009D79BE">
        <w:rPr>
          <w:rFonts w:ascii="Traditional Arabic" w:hAnsi="Traditional Arabic" w:cs="Traditional Arabic"/>
          <w:sz w:val="36"/>
          <w:szCs w:val="36"/>
          <w:rtl/>
        </w:rPr>
        <w:lastRenderedPageBreak/>
        <w:t xml:space="preserve">ولقد ورد عن أمنية عمر </w:t>
      </w:r>
      <w:r w:rsidRPr="009D79BE">
        <w:rPr>
          <w:rFonts w:ascii="Traditional Arabic" w:hAnsi="Traditional Arabic" w:cs="Traditional Arabic"/>
          <w:sz w:val="36"/>
          <w:szCs w:val="36"/>
        </w:rPr>
        <w:sym w:font="AGA Arabesque" w:char="F074"/>
      </w:r>
      <w:r w:rsidRPr="009D79BE">
        <w:rPr>
          <w:rFonts w:ascii="Traditional Arabic" w:hAnsi="Traditional Arabic" w:cs="Traditional Arabic"/>
          <w:sz w:val="36"/>
          <w:szCs w:val="36"/>
          <w:rtl/>
        </w:rPr>
        <w:t xml:space="preserve"> حول الشهادة، وهناك رواية عَنْ حَفْصَة</w:t>
      </w:r>
      <w:r w:rsidR="000142EB">
        <w:rPr>
          <w:rFonts w:ascii="Traditional Arabic" w:hAnsi="Traditional Arabic" w:cs="Traditional Arabic" w:hint="cs"/>
          <w:sz w:val="36"/>
          <w:szCs w:val="36"/>
          <w:rtl/>
        </w:rPr>
        <w:t>َ</w:t>
      </w:r>
      <w:r w:rsidRPr="009D79BE">
        <w:rPr>
          <w:rFonts w:ascii="Traditional Arabic" w:hAnsi="Traditional Arabic" w:cs="Traditional Arabic"/>
          <w:sz w:val="36"/>
          <w:szCs w:val="36"/>
          <w:rtl/>
        </w:rPr>
        <w:t xml:space="preserve"> زَوْج</w:t>
      </w:r>
      <w:r w:rsidR="000142EB">
        <w:rPr>
          <w:rFonts w:ascii="Traditional Arabic" w:hAnsi="Traditional Arabic" w:cs="Traditional Arabic" w:hint="cs"/>
          <w:sz w:val="36"/>
          <w:szCs w:val="36"/>
          <w:rtl/>
        </w:rPr>
        <w:t>ِ</w:t>
      </w:r>
      <w:r w:rsidRPr="009D79BE">
        <w:rPr>
          <w:rFonts w:ascii="Traditional Arabic" w:hAnsi="Traditional Arabic" w:cs="Traditional Arabic"/>
          <w:sz w:val="36"/>
          <w:szCs w:val="36"/>
          <w:rtl/>
        </w:rPr>
        <w:t xml:space="preserve"> النَّبِيِّ </w:t>
      </w:r>
      <w:r w:rsidRPr="009D79BE">
        <w:rPr>
          <w:rFonts w:ascii="Traditional Arabic" w:hAnsi="Traditional Arabic" w:cs="Traditional Arabic"/>
          <w:sz w:val="36"/>
          <w:szCs w:val="36"/>
        </w:rPr>
        <w:sym w:font="AGA Arabesque" w:char="F072"/>
      </w:r>
      <w:r w:rsidRPr="009D79BE">
        <w:rPr>
          <w:rFonts w:ascii="Traditional Arabic" w:hAnsi="Traditional Arabic" w:cs="Traditional Arabic"/>
          <w:sz w:val="36"/>
          <w:szCs w:val="36"/>
          <w:rtl/>
        </w:rPr>
        <w:t xml:space="preserve"> أَنَّهَا سَمِعَتْ أَبَاهَا يَقُولُ: اللَّهُمَّ ارْزُقْنِي قَتْلا فِي سَبِيلِكَ وَوَفَاةً فِي بَلَدِ نَبِيِّكَ. قَالَتْ: قُلْتُ وَأَنَّى ذَلِكَ؟ قَالَ: إِنَّ اللَّهَ يَأْتِي بِأَمْرِهِ أَنَّى شَاءَ.</w:t>
      </w:r>
    </w:p>
    <w:p w14:paraId="4CB6EB2A" w14:textId="77777777" w:rsidR="006275C4" w:rsidRPr="009D79BE" w:rsidRDefault="006275C4" w:rsidP="00077518">
      <w:pPr>
        <w:pStyle w:val="Text"/>
        <w:spacing w:line="240" w:lineRule="auto"/>
        <w:ind w:firstLine="284"/>
        <w:rPr>
          <w:rFonts w:ascii="Traditional Arabic" w:hAnsi="Traditional Arabic" w:cs="Traditional Arabic"/>
          <w:sz w:val="36"/>
          <w:szCs w:val="36"/>
          <w:rtl/>
        </w:rPr>
      </w:pPr>
      <w:r w:rsidRPr="009D79BE">
        <w:rPr>
          <w:rFonts w:ascii="Traditional Arabic" w:hAnsi="Traditional Arabic" w:cs="Traditional Arabic"/>
          <w:sz w:val="36"/>
          <w:szCs w:val="36"/>
          <w:rtl/>
        </w:rPr>
        <w:t xml:space="preserve">لقد ذكر المصلح الموعود </w:t>
      </w:r>
      <w:r w:rsidRPr="009D79BE">
        <w:rPr>
          <w:rFonts w:ascii="Traditional Arabic" w:hAnsi="Traditional Arabic" w:cs="Traditional Arabic"/>
          <w:sz w:val="36"/>
          <w:szCs w:val="36"/>
        </w:rPr>
        <w:sym w:font="AGA Arabesque" w:char="F074"/>
      </w:r>
      <w:r w:rsidRPr="009D79BE">
        <w:rPr>
          <w:rFonts w:ascii="Traditional Arabic" w:hAnsi="Traditional Arabic" w:cs="Traditional Arabic"/>
          <w:sz w:val="36"/>
          <w:szCs w:val="36"/>
          <w:rtl/>
        </w:rPr>
        <w:t xml:space="preserve"> دعاء سيدنا عمر </w:t>
      </w:r>
      <w:r w:rsidRPr="009D79BE">
        <w:rPr>
          <w:rFonts w:ascii="Traditional Arabic" w:hAnsi="Traditional Arabic" w:cs="Traditional Arabic"/>
          <w:sz w:val="36"/>
          <w:szCs w:val="36"/>
        </w:rPr>
        <w:sym w:font="AGA Arabesque" w:char="F074"/>
      </w:r>
      <w:r w:rsidRPr="009D79BE">
        <w:rPr>
          <w:rFonts w:ascii="Traditional Arabic" w:hAnsi="Traditional Arabic" w:cs="Traditional Arabic"/>
          <w:sz w:val="36"/>
          <w:szCs w:val="36"/>
          <w:rtl/>
        </w:rPr>
        <w:t xml:space="preserve"> عن تلقي الشهادة وقال:</w:t>
      </w:r>
    </w:p>
    <w:p w14:paraId="2068970E" w14:textId="330B9383" w:rsidR="006275C4" w:rsidRPr="009D79BE" w:rsidRDefault="006275C4" w:rsidP="00077518">
      <w:pPr>
        <w:autoSpaceDE w:val="0"/>
        <w:autoSpaceDN w:val="0"/>
        <w:bidi/>
        <w:adjustRightInd w:val="0"/>
        <w:spacing w:after="0" w:line="240" w:lineRule="auto"/>
        <w:ind w:firstLine="284"/>
        <w:jc w:val="both"/>
        <w:rPr>
          <w:rFonts w:ascii="Traditional Arabic" w:hAnsi="Traditional Arabic" w:cs="Traditional Arabic"/>
          <w:color w:val="000000"/>
          <w:sz w:val="36"/>
          <w:szCs w:val="36"/>
          <w:rtl/>
        </w:rPr>
      </w:pPr>
      <w:r w:rsidRPr="009D79BE">
        <w:rPr>
          <w:rFonts w:ascii="Traditional Arabic" w:hAnsi="Traditional Arabic" w:cs="Traditional Arabic"/>
          <w:color w:val="000000"/>
          <w:sz w:val="36"/>
          <w:szCs w:val="36"/>
          <w:rtl/>
        </w:rPr>
        <w:t xml:space="preserve">ما مدى قرب عمر من الله؟ يقول الرسول الكريم </w:t>
      </w:r>
      <w:r w:rsidRPr="009D79BE">
        <w:rPr>
          <w:rFonts w:ascii="Traditional Arabic" w:hAnsi="Traditional Arabic" w:cs="Traditional Arabic"/>
          <w:color w:val="000000"/>
          <w:sz w:val="36"/>
          <w:szCs w:val="36"/>
        </w:rPr>
        <w:sym w:font="AGA Arabesque" w:char="F072"/>
      </w:r>
      <w:r w:rsidRPr="009D79BE">
        <w:rPr>
          <w:rFonts w:ascii="Traditional Arabic" w:hAnsi="Traditional Arabic" w:cs="Traditional Arabic"/>
          <w:color w:val="000000"/>
          <w:sz w:val="36"/>
          <w:szCs w:val="36"/>
          <w:rtl/>
        </w:rPr>
        <w:t xml:space="preserve"> لو كان بعدي نبي لكان عمر. ويعني "بعدي" هنا بعد</w:t>
      </w:r>
      <w:r w:rsidRPr="009D79BE">
        <w:rPr>
          <w:rFonts w:ascii="Traditional Arabic" w:hAnsi="Traditional Arabic" w:cs="Traditional Arabic" w:hint="cs"/>
          <w:color w:val="000000"/>
          <w:sz w:val="36"/>
          <w:szCs w:val="36"/>
          <w:rtl/>
        </w:rPr>
        <w:t>ه</w:t>
      </w:r>
      <w:r w:rsidRPr="009D79BE">
        <w:rPr>
          <w:rFonts w:ascii="Traditional Arabic" w:hAnsi="Traditional Arabic" w:cs="Traditional Arabic"/>
          <w:color w:val="000000"/>
          <w:sz w:val="36"/>
          <w:szCs w:val="36"/>
          <w:rtl/>
        </w:rPr>
        <w:t xml:space="preserve"> مباشرة. فإن الذي يعتبره الرسول الكريم </w:t>
      </w:r>
      <w:r w:rsidRPr="009D79BE">
        <w:rPr>
          <w:rFonts w:ascii="Traditional Arabic" w:hAnsi="Traditional Arabic" w:cs="Traditional Arabic"/>
          <w:color w:val="000000"/>
          <w:sz w:val="36"/>
          <w:szCs w:val="36"/>
        </w:rPr>
        <w:sym w:font="AGA Arabesque" w:char="F072"/>
      </w:r>
      <w:r w:rsidRPr="009D79BE">
        <w:rPr>
          <w:rFonts w:ascii="Traditional Arabic" w:hAnsi="Traditional Arabic" w:cs="Traditional Arabic"/>
          <w:color w:val="000000"/>
          <w:sz w:val="36"/>
          <w:szCs w:val="36"/>
          <w:rtl/>
        </w:rPr>
        <w:t xml:space="preserve"> جديرًا بأن</w:t>
      </w:r>
      <w:r w:rsidRPr="009D79BE">
        <w:rPr>
          <w:rFonts w:ascii="Traditional Arabic" w:hAnsi="Traditional Arabic" w:cs="Traditional Arabic" w:hint="cs"/>
          <w:color w:val="000000"/>
          <w:sz w:val="36"/>
          <w:szCs w:val="36"/>
          <w:rtl/>
        </w:rPr>
        <w:t>ه</w:t>
      </w:r>
      <w:r w:rsidRPr="009D79BE">
        <w:rPr>
          <w:rFonts w:ascii="Traditional Arabic" w:hAnsi="Traditional Arabic" w:cs="Traditional Arabic"/>
          <w:color w:val="000000"/>
          <w:sz w:val="36"/>
          <w:szCs w:val="36"/>
          <w:rtl/>
        </w:rPr>
        <w:t xml:space="preserve"> إذا </w:t>
      </w:r>
      <w:r w:rsidRPr="009D79BE">
        <w:rPr>
          <w:rFonts w:ascii="Traditional Arabic" w:hAnsi="Traditional Arabic" w:cs="Traditional Arabic" w:hint="cs"/>
          <w:color w:val="000000"/>
          <w:sz w:val="36"/>
          <w:szCs w:val="36"/>
          <w:rtl/>
        </w:rPr>
        <w:t>أراد</w:t>
      </w:r>
      <w:r w:rsidRPr="009D79BE">
        <w:rPr>
          <w:rFonts w:ascii="Traditional Arabic" w:hAnsi="Traditional Arabic" w:cs="Traditional Arabic"/>
          <w:color w:val="000000"/>
          <w:sz w:val="36"/>
          <w:szCs w:val="36"/>
          <w:rtl/>
        </w:rPr>
        <w:t xml:space="preserve"> الله تعالى أن يرفع </w:t>
      </w:r>
      <w:r w:rsidRPr="009D79BE">
        <w:rPr>
          <w:rFonts w:ascii="Traditional Arabic" w:hAnsi="Traditional Arabic" w:cs="Traditional Arabic" w:hint="cs"/>
          <w:color w:val="000000"/>
          <w:sz w:val="36"/>
          <w:szCs w:val="36"/>
          <w:rtl/>
        </w:rPr>
        <w:t>أحدًا</w:t>
      </w:r>
      <w:r w:rsidRPr="009D79BE">
        <w:rPr>
          <w:rFonts w:ascii="Traditional Arabic" w:hAnsi="Traditional Arabic" w:cs="Traditional Arabic"/>
          <w:color w:val="000000"/>
          <w:sz w:val="36"/>
          <w:szCs w:val="36"/>
          <w:rtl/>
        </w:rPr>
        <w:t xml:space="preserve"> من مرتبة </w:t>
      </w:r>
      <w:r w:rsidR="000142EB">
        <w:rPr>
          <w:rFonts w:ascii="Traditional Arabic" w:hAnsi="Traditional Arabic" w:cs="Traditional Arabic" w:hint="cs"/>
          <w:color w:val="000000"/>
          <w:sz w:val="36"/>
          <w:szCs w:val="36"/>
          <w:rtl/>
        </w:rPr>
        <w:t>الشهادة</w:t>
      </w:r>
      <w:r w:rsidR="000142EB" w:rsidRPr="009D79BE">
        <w:rPr>
          <w:rFonts w:ascii="Traditional Arabic" w:hAnsi="Traditional Arabic" w:cs="Traditional Arabic"/>
          <w:color w:val="000000"/>
          <w:sz w:val="36"/>
          <w:szCs w:val="36"/>
          <w:rtl/>
        </w:rPr>
        <w:t xml:space="preserve"> </w:t>
      </w:r>
      <w:r w:rsidRPr="009D79BE">
        <w:rPr>
          <w:rFonts w:ascii="Traditional Arabic" w:hAnsi="Traditional Arabic" w:cs="Traditional Arabic"/>
          <w:color w:val="000000"/>
          <w:sz w:val="36"/>
          <w:szCs w:val="36"/>
          <w:rtl/>
        </w:rPr>
        <w:t xml:space="preserve">إلى مرتبة النبوة على حسب حاجة الزمان، لاستحق ذلك عمر </w:t>
      </w:r>
      <w:r w:rsidRPr="009D79BE">
        <w:rPr>
          <w:rFonts w:ascii="Traditional Arabic" w:hAnsi="Traditional Arabic" w:cs="Traditional Arabic"/>
          <w:color w:val="000000"/>
          <w:sz w:val="36"/>
          <w:szCs w:val="36"/>
        </w:rPr>
        <w:sym w:font="AGA Arabesque" w:char="F074"/>
      </w:r>
      <w:r w:rsidRPr="009D79BE">
        <w:rPr>
          <w:rFonts w:ascii="Traditional Arabic" w:hAnsi="Traditional Arabic" w:cs="Traditional Arabic"/>
          <w:color w:val="000000"/>
          <w:sz w:val="36"/>
          <w:szCs w:val="36"/>
          <w:rtl/>
        </w:rPr>
        <w:t xml:space="preserve"> الذي يعترف حتى أعنف الخصوم الأوروبيين عندما يرون تضحياته بأنه لا يكاد يوجد رجل يقدم مثل هذا النوع من التضحيات بحيث يتفانى في هذا السبيل</w:t>
      </w:r>
      <w:r w:rsidRPr="009D79BE">
        <w:rPr>
          <w:rFonts w:ascii="Traditional Arabic" w:hAnsi="Traditional Arabic" w:cs="Traditional Arabic" w:hint="cs"/>
          <w:color w:val="000000"/>
          <w:sz w:val="36"/>
          <w:szCs w:val="36"/>
          <w:rtl/>
        </w:rPr>
        <w:t>؛</w:t>
      </w:r>
      <w:r w:rsidRPr="009D79BE">
        <w:rPr>
          <w:rFonts w:ascii="Traditional Arabic" w:hAnsi="Traditional Arabic" w:cs="Traditional Arabic"/>
          <w:color w:val="000000"/>
          <w:sz w:val="36"/>
          <w:szCs w:val="36"/>
          <w:rtl/>
        </w:rPr>
        <w:t xml:space="preserve"> بل ويغالون بخصوص تضحياته لدرجة يربطون به رقي الإسلام كله</w:t>
      </w:r>
      <w:r w:rsidRPr="009D79BE">
        <w:rPr>
          <w:rFonts w:ascii="Traditional Arabic" w:hAnsi="Traditional Arabic" w:cs="Traditional Arabic" w:hint="cs"/>
          <w:color w:val="000000"/>
          <w:sz w:val="36"/>
          <w:szCs w:val="36"/>
          <w:rtl/>
        </w:rPr>
        <w:t>، هذا هو</w:t>
      </w:r>
      <w:r w:rsidRPr="009D79BE">
        <w:rPr>
          <w:rFonts w:ascii="Traditional Arabic" w:hAnsi="Traditional Arabic" w:cs="Traditional Arabic"/>
          <w:color w:val="000000"/>
          <w:sz w:val="36"/>
          <w:szCs w:val="36"/>
          <w:rtl/>
        </w:rPr>
        <w:t xml:space="preserve"> سيدنا عمر </w:t>
      </w:r>
      <w:r w:rsidRPr="009D79BE">
        <w:rPr>
          <w:rFonts w:ascii="Traditional Arabic" w:hAnsi="Traditional Arabic" w:cs="Traditional Arabic" w:hint="cs"/>
          <w:color w:val="000000"/>
          <w:sz w:val="36"/>
          <w:szCs w:val="36"/>
          <w:rtl/>
        </w:rPr>
        <w:t>الذي</w:t>
      </w:r>
      <w:r w:rsidRPr="009D79BE">
        <w:rPr>
          <w:rFonts w:ascii="Traditional Arabic" w:hAnsi="Traditional Arabic" w:cs="Traditional Arabic"/>
          <w:color w:val="000000"/>
          <w:sz w:val="36"/>
          <w:szCs w:val="36"/>
          <w:rtl/>
        </w:rPr>
        <w:t xml:space="preserve"> كان يدعو</w:t>
      </w:r>
      <w:r w:rsidRPr="009D79BE">
        <w:rPr>
          <w:rFonts w:ascii="Traditional Arabic" w:hAnsi="Traditional Arabic" w:cs="Traditional Arabic" w:hint="cs"/>
          <w:color w:val="000000"/>
          <w:sz w:val="36"/>
          <w:szCs w:val="36"/>
          <w:rtl/>
        </w:rPr>
        <w:t>:</w:t>
      </w:r>
      <w:r w:rsidRPr="009D79BE">
        <w:rPr>
          <w:rFonts w:ascii="Traditional Arabic" w:hAnsi="Traditional Arabic" w:cs="Traditional Arabic"/>
          <w:color w:val="000000"/>
          <w:sz w:val="36"/>
          <w:szCs w:val="36"/>
          <w:rtl/>
        </w:rPr>
        <w:t xml:space="preserve"> اللهم </w:t>
      </w:r>
      <w:r w:rsidRPr="009D79BE">
        <w:rPr>
          <w:rFonts w:ascii="Traditional Arabic" w:hAnsi="Traditional Arabic" w:cs="Traditional Arabic"/>
          <w:sz w:val="36"/>
          <w:szCs w:val="36"/>
          <w:rtl/>
        </w:rPr>
        <w:t xml:space="preserve">ارْزُقْنِي قَتْلا فِي سَبِيلِكَ وَوَفَاةً فِي بَلَدِ نَبِيِّكَ. لقد دعا عمر هذا الدعاء </w:t>
      </w:r>
      <w:r w:rsidRPr="009D79BE">
        <w:rPr>
          <w:rFonts w:ascii="Traditional Arabic" w:hAnsi="Traditional Arabic" w:cs="Traditional Arabic"/>
          <w:color w:val="000000"/>
          <w:sz w:val="36"/>
          <w:szCs w:val="36"/>
          <w:rtl/>
        </w:rPr>
        <w:t>بدافع المحبة، وإلا فإن هذا الدعاء كان خطيرًا جد</w:t>
      </w:r>
      <w:r w:rsidRPr="009D79BE">
        <w:rPr>
          <w:rFonts w:ascii="Traditional Arabic" w:hAnsi="Traditional Arabic" w:cs="Traditional Arabic" w:hint="cs"/>
          <w:color w:val="000000"/>
          <w:sz w:val="36"/>
          <w:szCs w:val="36"/>
          <w:rtl/>
        </w:rPr>
        <w:t>ًّ</w:t>
      </w:r>
      <w:r w:rsidRPr="009D79BE">
        <w:rPr>
          <w:rFonts w:ascii="Traditional Arabic" w:hAnsi="Traditional Arabic" w:cs="Traditional Arabic"/>
          <w:color w:val="000000"/>
          <w:sz w:val="36"/>
          <w:szCs w:val="36"/>
          <w:rtl/>
        </w:rPr>
        <w:t xml:space="preserve">ا، وكان يعني أن يكون المهاجم </w:t>
      </w:r>
      <w:r w:rsidR="00D55466" w:rsidRPr="009D79BE">
        <w:rPr>
          <w:rFonts w:ascii="Traditional Arabic" w:hAnsi="Traditional Arabic" w:cs="Traditional Arabic"/>
          <w:color w:val="000000"/>
          <w:sz w:val="36"/>
          <w:szCs w:val="36"/>
          <w:rtl/>
        </w:rPr>
        <w:t>قوي</w:t>
      </w:r>
      <w:r w:rsidR="00D55466">
        <w:rPr>
          <w:rFonts w:ascii="Traditional Arabic" w:hAnsi="Traditional Arabic" w:cs="Traditional Arabic" w:hint="cs"/>
          <w:color w:val="000000"/>
          <w:sz w:val="36"/>
          <w:szCs w:val="36"/>
          <w:rtl/>
        </w:rPr>
        <w:t>ًا</w:t>
      </w:r>
      <w:r w:rsidR="00D55466" w:rsidRPr="009D79BE">
        <w:rPr>
          <w:rFonts w:ascii="Traditional Arabic" w:hAnsi="Traditional Arabic" w:cs="Traditional Arabic"/>
          <w:color w:val="000000"/>
          <w:sz w:val="36"/>
          <w:szCs w:val="36"/>
          <w:rtl/>
        </w:rPr>
        <w:t xml:space="preserve"> </w:t>
      </w:r>
      <w:r w:rsidRPr="009D79BE">
        <w:rPr>
          <w:rFonts w:ascii="Traditional Arabic" w:hAnsi="Traditional Arabic" w:cs="Traditional Arabic"/>
          <w:color w:val="000000"/>
          <w:sz w:val="36"/>
          <w:szCs w:val="36"/>
          <w:rtl/>
        </w:rPr>
        <w:t xml:space="preserve">لدرجة يفتح البلاد الإسلامية كلها حتى يصل إلى المدينة المنورة ويقتل عمر هناك. ولكن الله العارف بحال القلوب قد حقق رغبة عمر </w:t>
      </w:r>
      <w:r w:rsidRPr="009D79BE">
        <w:rPr>
          <w:rFonts w:ascii="Traditional Arabic" w:hAnsi="Traditional Arabic" w:cs="Traditional Arabic"/>
          <w:color w:val="000000"/>
          <w:sz w:val="36"/>
          <w:szCs w:val="36"/>
        </w:rPr>
        <w:sym w:font="AGA Arabesque" w:char="F074"/>
      </w:r>
      <w:r w:rsidRPr="009D79BE">
        <w:rPr>
          <w:rFonts w:ascii="Traditional Arabic" w:hAnsi="Traditional Arabic" w:cs="Traditional Arabic"/>
          <w:color w:val="000000"/>
          <w:sz w:val="36"/>
          <w:szCs w:val="36"/>
          <w:rtl/>
        </w:rPr>
        <w:t xml:space="preserve"> وحمى المدينة أيضا من الآفات المخفية وراء تحقق هذا الدعاء، وذلك أنه تعالى جعله يتلقى الشهادة على يد كافر بالمدينة المنورة. على أي حال، يظهر من دعاء عمر </w:t>
      </w:r>
      <w:r w:rsidRPr="009D79BE">
        <w:rPr>
          <w:rFonts w:ascii="Traditional Arabic" w:hAnsi="Traditional Arabic" w:cs="Traditional Arabic"/>
          <w:color w:val="000000"/>
          <w:sz w:val="36"/>
          <w:szCs w:val="36"/>
        </w:rPr>
        <w:sym w:font="AGA Arabesque" w:char="F074"/>
      </w:r>
      <w:r w:rsidRPr="009D79BE">
        <w:rPr>
          <w:rFonts w:ascii="Traditional Arabic" w:hAnsi="Traditional Arabic" w:cs="Traditional Arabic"/>
          <w:color w:val="000000"/>
          <w:sz w:val="36"/>
          <w:szCs w:val="36"/>
          <w:rtl/>
        </w:rPr>
        <w:t xml:space="preserve"> أنه كان يرى علامة القرب من الله تعالى أن يجد فرصة للتضحية بحياته في سبيل الله، لكن اليوم (كان المصلح الموعود يوصي الأحمديين في إحدى خطبه) يُعدّ إنقاذ الله تعالى الإنسان من الموت علامةً على قرب الله تعالى.</w:t>
      </w:r>
      <w:r w:rsidR="00FA0A9D">
        <w:rPr>
          <w:rFonts w:ascii="Traditional Arabic" w:hAnsi="Traditional Arabic" w:cs="Traditional Arabic" w:hint="cs"/>
          <w:color w:val="000000"/>
          <w:sz w:val="36"/>
          <w:szCs w:val="36"/>
          <w:rtl/>
        </w:rPr>
        <w:t xml:space="preserve"> </w:t>
      </w:r>
    </w:p>
    <w:p w14:paraId="6777C408" w14:textId="77777777" w:rsidR="006275C4" w:rsidRPr="009D79BE" w:rsidRDefault="006275C4" w:rsidP="00077518">
      <w:pPr>
        <w:autoSpaceDE w:val="0"/>
        <w:autoSpaceDN w:val="0"/>
        <w:bidi/>
        <w:adjustRightInd w:val="0"/>
        <w:spacing w:after="0" w:line="240" w:lineRule="auto"/>
        <w:ind w:firstLine="284"/>
        <w:jc w:val="both"/>
        <w:rPr>
          <w:rFonts w:ascii="Traditional Arabic" w:hAnsi="Traditional Arabic" w:cs="Traditional Arabic"/>
          <w:color w:val="000000"/>
          <w:sz w:val="36"/>
          <w:szCs w:val="36"/>
          <w:rtl/>
        </w:rPr>
      </w:pPr>
      <w:r w:rsidRPr="009D79BE">
        <w:rPr>
          <w:rFonts w:ascii="Traditional Arabic" w:hAnsi="Traditional Arabic" w:cs="Traditional Arabic"/>
          <w:color w:val="000000"/>
          <w:sz w:val="36"/>
          <w:szCs w:val="36"/>
          <w:rtl/>
        </w:rPr>
        <w:t xml:space="preserve">لقد ذكر المصلح الموعود </w:t>
      </w:r>
      <w:r w:rsidRPr="009D79BE">
        <w:rPr>
          <w:rFonts w:ascii="Traditional Arabic" w:hAnsi="Traditional Arabic" w:cs="Traditional Arabic"/>
          <w:color w:val="000000"/>
          <w:sz w:val="36"/>
          <w:szCs w:val="36"/>
        </w:rPr>
        <w:sym w:font="AGA Arabesque" w:char="F074"/>
      </w:r>
      <w:r w:rsidRPr="009D79BE">
        <w:rPr>
          <w:rFonts w:ascii="Traditional Arabic" w:hAnsi="Traditional Arabic" w:cs="Traditional Arabic"/>
          <w:color w:val="000000"/>
          <w:sz w:val="36"/>
          <w:szCs w:val="36"/>
          <w:rtl/>
        </w:rPr>
        <w:t xml:space="preserve"> واقعة استشهاد عمر </w:t>
      </w:r>
      <w:r w:rsidRPr="009D79BE">
        <w:rPr>
          <w:rFonts w:ascii="Traditional Arabic" w:hAnsi="Traditional Arabic" w:cs="Traditional Arabic"/>
          <w:color w:val="000000"/>
          <w:sz w:val="36"/>
          <w:szCs w:val="36"/>
        </w:rPr>
        <w:sym w:font="AGA Arabesque" w:char="F074"/>
      </w:r>
      <w:r w:rsidRPr="009D79BE">
        <w:rPr>
          <w:rFonts w:ascii="Traditional Arabic" w:hAnsi="Traditional Arabic" w:cs="Traditional Arabic"/>
          <w:color w:val="000000"/>
          <w:sz w:val="36"/>
          <w:szCs w:val="36"/>
          <w:rtl/>
        </w:rPr>
        <w:t xml:space="preserve"> في مكان آخر وقال: لقد ورد عن سيدنا عمر </w:t>
      </w:r>
      <w:r w:rsidRPr="009D79BE">
        <w:rPr>
          <w:rFonts w:ascii="Traditional Arabic" w:hAnsi="Traditional Arabic" w:cs="Traditional Arabic"/>
          <w:color w:val="000000"/>
          <w:sz w:val="36"/>
          <w:szCs w:val="36"/>
        </w:rPr>
        <w:sym w:font="AGA Arabesque" w:char="F074"/>
      </w:r>
      <w:r w:rsidRPr="009D79BE">
        <w:rPr>
          <w:rFonts w:ascii="Traditional Arabic" w:hAnsi="Traditional Arabic" w:cs="Traditional Arabic"/>
          <w:color w:val="000000"/>
          <w:sz w:val="36"/>
          <w:szCs w:val="36"/>
          <w:rtl/>
        </w:rPr>
        <w:t xml:space="preserve"> أنه كان يدعو باستمرار: "اللهم إني أسألك الشهادة في سبيلك، وموتًا في بلد رسولك".</w:t>
      </w:r>
    </w:p>
    <w:p w14:paraId="78A85FD6" w14:textId="3D18EBCF" w:rsidR="006275C4" w:rsidRPr="009D79BE" w:rsidRDefault="006275C4" w:rsidP="00077518">
      <w:pPr>
        <w:autoSpaceDE w:val="0"/>
        <w:autoSpaceDN w:val="0"/>
        <w:bidi/>
        <w:adjustRightInd w:val="0"/>
        <w:spacing w:after="0" w:line="240" w:lineRule="auto"/>
        <w:ind w:firstLine="284"/>
        <w:jc w:val="both"/>
        <w:rPr>
          <w:rFonts w:ascii="Traditional Arabic" w:hAnsi="Traditional Arabic" w:cs="Traditional Arabic"/>
          <w:sz w:val="36"/>
          <w:szCs w:val="36"/>
          <w:rtl/>
        </w:rPr>
      </w:pPr>
      <w:r w:rsidRPr="009D79BE">
        <w:rPr>
          <w:rFonts w:ascii="Traditional Arabic" w:hAnsi="Traditional Arabic" w:cs="Traditional Arabic"/>
          <w:color w:val="000000"/>
          <w:sz w:val="36"/>
          <w:szCs w:val="36"/>
          <w:rtl/>
        </w:rPr>
        <w:t xml:space="preserve">لاحظوا أن الموت شيء مفزع بحيث </w:t>
      </w:r>
      <w:r w:rsidRPr="009D79BE">
        <w:rPr>
          <w:rFonts w:ascii="Traditional Arabic" w:hAnsi="Traditional Arabic" w:cs="Traditional Arabic" w:hint="cs"/>
          <w:color w:val="000000"/>
          <w:sz w:val="36"/>
          <w:szCs w:val="36"/>
          <w:rtl/>
        </w:rPr>
        <w:t>يفارق الإنسان</w:t>
      </w:r>
      <w:r w:rsidRPr="009D79BE">
        <w:rPr>
          <w:rFonts w:ascii="Traditional Arabic" w:hAnsi="Traditional Arabic" w:cs="Traditional Arabic"/>
          <w:color w:val="000000"/>
          <w:sz w:val="36"/>
          <w:szCs w:val="36"/>
          <w:rtl/>
        </w:rPr>
        <w:t xml:space="preserve"> أعز </w:t>
      </w:r>
      <w:r w:rsidRPr="009D79BE">
        <w:rPr>
          <w:rFonts w:ascii="Traditional Arabic" w:hAnsi="Traditional Arabic" w:cs="Traditional Arabic" w:hint="cs"/>
          <w:color w:val="000000"/>
          <w:sz w:val="36"/>
          <w:szCs w:val="36"/>
          <w:rtl/>
        </w:rPr>
        <w:t>أعزائه</w:t>
      </w:r>
      <w:r w:rsidRPr="009D79BE">
        <w:rPr>
          <w:rFonts w:ascii="Traditional Arabic" w:hAnsi="Traditional Arabic" w:cs="Traditional Arabic"/>
          <w:color w:val="000000"/>
          <w:sz w:val="36"/>
          <w:szCs w:val="36"/>
          <w:rtl/>
        </w:rPr>
        <w:t xml:space="preserve"> عند حلول</w:t>
      </w:r>
      <w:r w:rsidRPr="009D79BE">
        <w:rPr>
          <w:rFonts w:ascii="Traditional Arabic" w:hAnsi="Traditional Arabic" w:cs="Traditional Arabic" w:hint="cs"/>
          <w:color w:val="000000"/>
          <w:sz w:val="36"/>
          <w:szCs w:val="36"/>
          <w:rtl/>
        </w:rPr>
        <w:t xml:space="preserve"> الموت</w:t>
      </w:r>
      <w:r w:rsidRPr="009D79BE">
        <w:rPr>
          <w:rFonts w:ascii="Traditional Arabic" w:hAnsi="Traditional Arabic" w:cs="Traditional Arabic"/>
          <w:color w:val="000000"/>
          <w:sz w:val="36"/>
          <w:szCs w:val="36"/>
          <w:rtl/>
        </w:rPr>
        <w:t xml:space="preserve">. </w:t>
      </w:r>
      <w:r w:rsidRPr="009D79BE">
        <w:rPr>
          <w:rFonts w:ascii="Traditional Arabic" w:hAnsi="Traditional Arabic" w:cs="Traditional Arabic"/>
          <w:sz w:val="36"/>
          <w:szCs w:val="36"/>
          <w:rtl/>
        </w:rPr>
        <w:t>یُروى أن ابنة إحدى العجائز مرضت مرضًا شديدًا، (يذكر حضرة المصلح الموعود واقعة لإظهار كيف</w:t>
      </w:r>
      <w:r w:rsidR="000142EB">
        <w:rPr>
          <w:rFonts w:ascii="Traditional Arabic" w:hAnsi="Traditional Arabic" w:cs="Traditional Arabic" w:hint="cs"/>
          <w:sz w:val="36"/>
          <w:szCs w:val="36"/>
          <w:rtl/>
        </w:rPr>
        <w:t>ي</w:t>
      </w:r>
      <w:r w:rsidRPr="009D79BE">
        <w:rPr>
          <w:rFonts w:ascii="Traditional Arabic" w:hAnsi="Traditional Arabic" w:cs="Traditional Arabic"/>
          <w:sz w:val="36"/>
          <w:szCs w:val="36"/>
          <w:rtl/>
        </w:rPr>
        <w:t>ة خوف الناس من الموت، وهي قصة عجوز مرضت ابنتها) فأخذت تدعو يوميًا أن تنجو ابنتها من الموت، وتموت هي مكانها (حيث كانت تبدي حبها لابنته</w:t>
      </w:r>
      <w:r w:rsidR="00D55466">
        <w:rPr>
          <w:rFonts w:ascii="Traditional Arabic" w:hAnsi="Traditional Arabic" w:cs="Traditional Arabic" w:hint="cs"/>
          <w:sz w:val="36"/>
          <w:szCs w:val="36"/>
          <w:rtl/>
        </w:rPr>
        <w:t>ا</w:t>
      </w:r>
      <w:r w:rsidRPr="009D79BE">
        <w:rPr>
          <w:rFonts w:ascii="Traditional Arabic" w:hAnsi="Traditional Arabic" w:cs="Traditional Arabic"/>
          <w:sz w:val="36"/>
          <w:szCs w:val="36"/>
          <w:rtl/>
        </w:rPr>
        <w:t xml:space="preserve">) وفي إحدى الليالي انحلّ رسن البقرة فمضت </w:t>
      </w:r>
      <w:r w:rsidR="00D55466">
        <w:rPr>
          <w:rFonts w:ascii="Traditional Arabic" w:hAnsi="Traditional Arabic" w:cs="Traditional Arabic" w:hint="cs"/>
          <w:sz w:val="36"/>
          <w:szCs w:val="36"/>
          <w:rtl/>
        </w:rPr>
        <w:t>وأدخلت</w:t>
      </w:r>
      <w:r w:rsidR="00D55466" w:rsidRPr="009D79BE">
        <w:rPr>
          <w:rFonts w:ascii="Traditional Arabic" w:hAnsi="Traditional Arabic" w:cs="Traditional Arabic"/>
          <w:sz w:val="36"/>
          <w:szCs w:val="36"/>
          <w:rtl/>
        </w:rPr>
        <w:t xml:space="preserve"> </w:t>
      </w:r>
      <w:r w:rsidRPr="009D79BE">
        <w:rPr>
          <w:rFonts w:ascii="Traditional Arabic" w:hAnsi="Traditional Arabic" w:cs="Traditional Arabic"/>
          <w:sz w:val="36"/>
          <w:szCs w:val="36"/>
          <w:rtl/>
        </w:rPr>
        <w:t>رأسها في جرّة ضيقة فعلق فيه فأخذتها برأسها وجفلت وأخذت تجري هنا وهناك. فلما رأتها العجوز أمامها ورأت مكان رأسها شيئً</w:t>
      </w:r>
      <w:r w:rsidRPr="009D79BE">
        <w:rPr>
          <w:rFonts w:ascii="Traditional Arabic" w:hAnsi="Traditional Arabic" w:cs="Traditional Arabic" w:hint="cs"/>
          <w:sz w:val="36"/>
          <w:szCs w:val="36"/>
          <w:rtl/>
        </w:rPr>
        <w:t>ا</w:t>
      </w:r>
      <w:r w:rsidRPr="009D79BE">
        <w:rPr>
          <w:rFonts w:ascii="Traditional Arabic" w:hAnsi="Traditional Arabic" w:cs="Traditional Arabic"/>
          <w:sz w:val="36"/>
          <w:szCs w:val="36"/>
          <w:rtl/>
        </w:rPr>
        <w:t xml:space="preserve"> ضخمًا عجيبًا ذعرت. (أي رأت أنها جسم البقرة ومكان رأسها شيء آخر وهي تجري هنا وهناك فخافت جدًّا) فظنت أن دعاءها استجيب</w:t>
      </w:r>
      <w:r w:rsidRPr="009D79BE">
        <w:rPr>
          <w:rFonts w:ascii="Traditional Arabic" w:hAnsi="Traditional Arabic" w:cs="Traditional Arabic" w:hint="cs"/>
          <w:sz w:val="36"/>
          <w:szCs w:val="36"/>
          <w:rtl/>
        </w:rPr>
        <w:t>،</w:t>
      </w:r>
      <w:r w:rsidRPr="009D79BE">
        <w:rPr>
          <w:rFonts w:ascii="Traditional Arabic" w:hAnsi="Traditional Arabic" w:cs="Traditional Arabic"/>
          <w:sz w:val="36"/>
          <w:szCs w:val="36"/>
          <w:rtl/>
        </w:rPr>
        <w:t xml:space="preserve"> وجاء عزرائيل لقبض روحها، فأخذت تصرخ بشكل عفوي قائلة: يا عزرائيل لست أنا المريضة إنما هي التي مضطجعة هناك</w:t>
      </w:r>
      <w:r w:rsidRPr="009D79BE">
        <w:rPr>
          <w:rFonts w:ascii="Traditional Arabic" w:hAnsi="Traditional Arabic" w:cs="Traditional Arabic" w:hint="cs"/>
          <w:sz w:val="36"/>
          <w:szCs w:val="36"/>
          <w:rtl/>
        </w:rPr>
        <w:t>،</w:t>
      </w:r>
      <w:r w:rsidRPr="009D79BE">
        <w:rPr>
          <w:rFonts w:ascii="Traditional Arabic" w:hAnsi="Traditional Arabic" w:cs="Traditional Arabic"/>
          <w:sz w:val="36"/>
          <w:szCs w:val="36"/>
          <w:rtl/>
        </w:rPr>
        <w:t xml:space="preserve"> فاقبض روحها وأشارت بذلك إلى </w:t>
      </w:r>
      <w:r w:rsidR="00D55466">
        <w:rPr>
          <w:rFonts w:ascii="Traditional Arabic" w:hAnsi="Traditional Arabic" w:cs="Traditional Arabic" w:hint="cs"/>
          <w:sz w:val="36"/>
          <w:szCs w:val="36"/>
          <w:rtl/>
        </w:rPr>
        <w:t>ا</w:t>
      </w:r>
      <w:r w:rsidRPr="009D79BE">
        <w:rPr>
          <w:rFonts w:ascii="Traditional Arabic" w:hAnsi="Traditional Arabic" w:cs="Traditional Arabic"/>
          <w:sz w:val="36"/>
          <w:szCs w:val="36"/>
          <w:rtl/>
        </w:rPr>
        <w:t>بنتها.</w:t>
      </w:r>
    </w:p>
    <w:p w14:paraId="6E719B63" w14:textId="3BDE3B6E" w:rsidR="006275C4" w:rsidRPr="009D79BE" w:rsidRDefault="006275C4" w:rsidP="00544E42">
      <w:pPr>
        <w:autoSpaceDE w:val="0"/>
        <w:autoSpaceDN w:val="0"/>
        <w:bidi/>
        <w:adjustRightInd w:val="0"/>
        <w:spacing w:after="0" w:line="240" w:lineRule="auto"/>
        <w:ind w:firstLine="284"/>
        <w:jc w:val="both"/>
        <w:rPr>
          <w:rFonts w:ascii="Traditional Arabic" w:hAnsi="Traditional Arabic" w:cs="Traditional Arabic"/>
          <w:sz w:val="36"/>
          <w:szCs w:val="36"/>
          <w:rtl/>
        </w:rPr>
      </w:pPr>
      <w:r w:rsidRPr="009D79BE">
        <w:rPr>
          <w:rFonts w:ascii="Traditional Arabic" w:hAnsi="Traditional Arabic" w:cs="Traditional Arabic"/>
          <w:sz w:val="36"/>
          <w:szCs w:val="36"/>
          <w:rtl/>
        </w:rPr>
        <w:lastRenderedPageBreak/>
        <w:t xml:space="preserve">يقول المصلح الموعود </w:t>
      </w:r>
      <w:r w:rsidRPr="009D79BE">
        <w:rPr>
          <w:rFonts w:ascii="Traditional Arabic" w:hAnsi="Traditional Arabic" w:cs="Traditional Arabic"/>
          <w:sz w:val="36"/>
          <w:szCs w:val="36"/>
        </w:rPr>
        <w:sym w:font="AGA Arabesque" w:char="F074"/>
      </w:r>
      <w:r w:rsidRPr="009D79BE">
        <w:rPr>
          <w:rFonts w:ascii="Traditional Arabic" w:hAnsi="Traditional Arabic" w:cs="Traditional Arabic"/>
          <w:sz w:val="36"/>
          <w:szCs w:val="36"/>
          <w:rtl/>
        </w:rPr>
        <w:t xml:space="preserve">: لاحظوا كم يحب المرء إنقاذ نفسه من الموت ويسعى له سعيه. فكانت العجوز تدعو لتموت مكان ابنتها ولكنها لما لاحظت أن خطر الموت محدق بها أشارت إلى </w:t>
      </w:r>
      <w:r w:rsidR="00D55466">
        <w:rPr>
          <w:rFonts w:ascii="Traditional Arabic" w:hAnsi="Traditional Arabic" w:cs="Traditional Arabic" w:hint="cs"/>
          <w:sz w:val="36"/>
          <w:szCs w:val="36"/>
          <w:rtl/>
        </w:rPr>
        <w:t>ا</w:t>
      </w:r>
      <w:r w:rsidRPr="009D79BE">
        <w:rPr>
          <w:rFonts w:ascii="Traditional Arabic" w:hAnsi="Traditional Arabic" w:cs="Traditional Arabic"/>
          <w:sz w:val="36"/>
          <w:szCs w:val="36"/>
          <w:rtl/>
        </w:rPr>
        <w:t>بنتها لتُقبض روحها. يقول حضرته: يقوم الإنسان بكل ما في وسعه من أجل إنقاذ نفسه</w:t>
      </w:r>
      <w:r w:rsidRPr="009D79BE">
        <w:rPr>
          <w:rFonts w:ascii="Traditional Arabic" w:hAnsi="Traditional Arabic" w:cs="Traditional Arabic" w:hint="cs"/>
          <w:sz w:val="36"/>
          <w:szCs w:val="36"/>
          <w:rtl/>
        </w:rPr>
        <w:t>،</w:t>
      </w:r>
      <w:r w:rsidRPr="009D79BE">
        <w:rPr>
          <w:rFonts w:ascii="Traditional Arabic" w:hAnsi="Traditional Arabic" w:cs="Traditional Arabic"/>
          <w:sz w:val="36"/>
          <w:szCs w:val="36"/>
          <w:rtl/>
        </w:rPr>
        <w:t xml:space="preserve"> وبعضهم يظلون ينفقون على تلقي العلاج حتى الإفلاس، أما الصحابة فكانوا يتمنون</w:t>
      </w:r>
      <w:r w:rsidR="00544E42">
        <w:rPr>
          <w:rFonts w:ascii="Traditional Arabic" w:hAnsi="Traditional Arabic" w:cs="Traditional Arabic" w:hint="cs"/>
          <w:sz w:val="36"/>
          <w:szCs w:val="36"/>
          <w:rtl/>
        </w:rPr>
        <w:t xml:space="preserve"> التضحية بنفوسهم في سبيل الله تعالى</w:t>
      </w:r>
      <w:r w:rsidRPr="009D79BE">
        <w:rPr>
          <w:rFonts w:ascii="Traditional Arabic" w:hAnsi="Traditional Arabic" w:cs="Traditional Arabic"/>
          <w:sz w:val="36"/>
          <w:szCs w:val="36"/>
          <w:rtl/>
        </w:rPr>
        <w:t xml:space="preserve"> باندفاع شديد لدرجة أن عمر </w:t>
      </w:r>
      <w:r w:rsidRPr="009D79BE">
        <w:rPr>
          <w:rFonts w:ascii="Traditional Arabic" w:hAnsi="Traditional Arabic" w:cs="Traditional Arabic"/>
          <w:sz w:val="36"/>
          <w:szCs w:val="36"/>
        </w:rPr>
        <w:sym w:font="AGA Arabesque" w:char="F074"/>
      </w:r>
      <w:r w:rsidRPr="009D79BE">
        <w:rPr>
          <w:rFonts w:ascii="Traditional Arabic" w:hAnsi="Traditional Arabic" w:cs="Traditional Arabic"/>
          <w:sz w:val="36"/>
          <w:szCs w:val="36"/>
          <w:rtl/>
        </w:rPr>
        <w:t xml:space="preserve"> كان يدعو أن ينال الشهادة في المدينة المنورة.</w:t>
      </w:r>
    </w:p>
    <w:p w14:paraId="17630E8B" w14:textId="28BFA3B2" w:rsidR="006275C4" w:rsidRPr="009D79BE" w:rsidRDefault="006275C4" w:rsidP="00077518">
      <w:pPr>
        <w:autoSpaceDE w:val="0"/>
        <w:autoSpaceDN w:val="0"/>
        <w:bidi/>
        <w:adjustRightInd w:val="0"/>
        <w:spacing w:after="0" w:line="240" w:lineRule="auto"/>
        <w:ind w:firstLine="284"/>
        <w:jc w:val="both"/>
        <w:rPr>
          <w:rFonts w:ascii="Traditional Arabic" w:hAnsi="Traditional Arabic" w:cs="Traditional Arabic"/>
          <w:color w:val="000000"/>
          <w:sz w:val="36"/>
          <w:szCs w:val="36"/>
          <w:rtl/>
        </w:rPr>
      </w:pPr>
      <w:r w:rsidRPr="009D79BE">
        <w:rPr>
          <w:rFonts w:ascii="Traditional Arabic" w:hAnsi="Traditional Arabic" w:cs="Traditional Arabic"/>
          <w:sz w:val="36"/>
          <w:szCs w:val="36"/>
          <w:rtl/>
        </w:rPr>
        <w:t xml:space="preserve">يقول المصلح الموعود: خطر ببالي ما أخطر هذا الدعاء، إذ كان يعني أن </w:t>
      </w:r>
      <w:r w:rsidRPr="009D79BE">
        <w:rPr>
          <w:rFonts w:ascii="Traditional Arabic" w:hAnsi="Traditional Arabic" w:cs="Traditional Arabic"/>
          <w:color w:val="000000"/>
          <w:sz w:val="36"/>
          <w:szCs w:val="36"/>
          <w:rtl/>
        </w:rPr>
        <w:t xml:space="preserve">يشنّ العدو على المدينة هجوما شديدا ويقتل عمر في أزقة المدينة. ولكن الله تعالى قد استجاب دعاءه بطريقة أخرى بحيث استشهد في المدينة بيد شخص كان </w:t>
      </w:r>
      <w:r w:rsidR="00D55466" w:rsidRPr="009D79BE">
        <w:rPr>
          <w:rFonts w:ascii="Traditional Arabic" w:hAnsi="Traditional Arabic" w:cs="Traditional Arabic"/>
          <w:color w:val="000000"/>
          <w:sz w:val="36"/>
          <w:szCs w:val="36"/>
          <w:rtl/>
        </w:rPr>
        <w:t>ي</w:t>
      </w:r>
      <w:r w:rsidR="00D55466">
        <w:rPr>
          <w:rFonts w:ascii="Traditional Arabic" w:hAnsi="Traditional Arabic" w:cs="Traditional Arabic" w:hint="cs"/>
          <w:color w:val="000000"/>
          <w:sz w:val="36"/>
          <w:szCs w:val="36"/>
          <w:rtl/>
        </w:rPr>
        <w:t>دَّ</w:t>
      </w:r>
      <w:r w:rsidR="00D55466" w:rsidRPr="009D79BE">
        <w:rPr>
          <w:rFonts w:ascii="Traditional Arabic" w:hAnsi="Traditional Arabic" w:cs="Traditional Arabic"/>
          <w:color w:val="000000"/>
          <w:sz w:val="36"/>
          <w:szCs w:val="36"/>
          <w:rtl/>
        </w:rPr>
        <w:t xml:space="preserve">عي </w:t>
      </w:r>
      <w:r w:rsidRPr="009D79BE">
        <w:rPr>
          <w:rFonts w:ascii="Traditional Arabic" w:hAnsi="Traditional Arabic" w:cs="Traditional Arabic"/>
          <w:color w:val="000000"/>
          <w:sz w:val="36"/>
          <w:szCs w:val="36"/>
          <w:rtl/>
        </w:rPr>
        <w:t>الإسلام.</w:t>
      </w:r>
    </w:p>
    <w:p w14:paraId="4E319B6C" w14:textId="5AF79C62" w:rsidR="006275C4" w:rsidRPr="009D79BE" w:rsidRDefault="006275C4" w:rsidP="00077518">
      <w:pPr>
        <w:autoSpaceDE w:val="0"/>
        <w:autoSpaceDN w:val="0"/>
        <w:bidi/>
        <w:adjustRightInd w:val="0"/>
        <w:spacing w:after="0" w:line="240" w:lineRule="auto"/>
        <w:ind w:firstLine="284"/>
        <w:jc w:val="both"/>
        <w:rPr>
          <w:rFonts w:ascii="Traditional Arabic" w:hAnsi="Traditional Arabic" w:cs="Traditional Arabic"/>
          <w:color w:val="000000"/>
          <w:sz w:val="36"/>
          <w:szCs w:val="36"/>
          <w:rtl/>
        </w:rPr>
      </w:pPr>
      <w:r w:rsidRPr="009D79BE">
        <w:rPr>
          <w:rFonts w:ascii="Traditional Arabic" w:hAnsi="Traditional Arabic" w:cs="Traditional Arabic"/>
          <w:color w:val="000000"/>
          <w:sz w:val="36"/>
          <w:szCs w:val="36"/>
          <w:rtl/>
        </w:rPr>
        <w:t xml:space="preserve">(قيل عن القاتل أنه كان كافرًا ولكن ورد في بعض الروايات أنه ربما كان مسلما، على أية حال، بشكل عام يعرف عنه أنه كان كافرًا. أما المصلح الموعود فقد ذكره مرة أنه كان كافرًا </w:t>
      </w:r>
      <w:r w:rsidRPr="009D79BE">
        <w:rPr>
          <w:rFonts w:ascii="Traditional Arabic" w:hAnsi="Traditional Arabic" w:cs="Traditional Arabic" w:hint="cs"/>
          <w:color w:val="000000"/>
          <w:sz w:val="36"/>
          <w:szCs w:val="36"/>
          <w:rtl/>
        </w:rPr>
        <w:t>و</w:t>
      </w:r>
      <w:r w:rsidRPr="009D79BE">
        <w:rPr>
          <w:rFonts w:ascii="Traditional Arabic" w:hAnsi="Traditional Arabic" w:cs="Traditional Arabic"/>
          <w:color w:val="000000"/>
          <w:sz w:val="36"/>
          <w:szCs w:val="36"/>
          <w:rtl/>
        </w:rPr>
        <w:t>ذكر</w:t>
      </w:r>
      <w:r w:rsidRPr="009D79BE">
        <w:rPr>
          <w:rFonts w:ascii="Traditional Arabic" w:hAnsi="Traditional Arabic" w:cs="Traditional Arabic" w:hint="cs"/>
          <w:color w:val="000000"/>
          <w:sz w:val="36"/>
          <w:szCs w:val="36"/>
          <w:rtl/>
        </w:rPr>
        <w:t xml:space="preserve"> أيضا</w:t>
      </w:r>
      <w:r w:rsidRPr="009D79BE">
        <w:rPr>
          <w:rFonts w:ascii="Traditional Arabic" w:hAnsi="Traditional Arabic" w:cs="Traditional Arabic"/>
          <w:color w:val="000000"/>
          <w:sz w:val="36"/>
          <w:szCs w:val="36"/>
          <w:rtl/>
        </w:rPr>
        <w:t xml:space="preserve"> أنه كان مسلما، أي أنه لم يكن متأكدًا أكان القاتل مسلمً</w:t>
      </w:r>
      <w:r w:rsidRPr="009D79BE">
        <w:rPr>
          <w:rFonts w:ascii="Traditional Arabic" w:hAnsi="Traditional Arabic" w:cs="Traditional Arabic" w:hint="cs"/>
          <w:color w:val="000000"/>
          <w:sz w:val="36"/>
          <w:szCs w:val="36"/>
          <w:rtl/>
        </w:rPr>
        <w:t>ا</w:t>
      </w:r>
      <w:r w:rsidRPr="009D79BE">
        <w:rPr>
          <w:rFonts w:ascii="Traditional Arabic" w:hAnsi="Traditional Arabic" w:cs="Traditional Arabic"/>
          <w:color w:val="000000"/>
          <w:sz w:val="36"/>
          <w:szCs w:val="36"/>
          <w:rtl/>
        </w:rPr>
        <w:t xml:space="preserve"> أم كافرًا. فقد ذكر بنفسه هنا أيضا) ويرى البعض أنه لم يكن مسلمًا، على أية حال، كان عبدًا مملوكًا تم استشهاد عمر بيده. فما يرغب فيه الإنسان ويتمناه لا يعدّه مصيبة له.</w:t>
      </w:r>
    </w:p>
    <w:p w14:paraId="60246F86" w14:textId="77777777" w:rsidR="006275C4" w:rsidRPr="009D79BE" w:rsidRDefault="006275C4" w:rsidP="00077518">
      <w:pPr>
        <w:autoSpaceDE w:val="0"/>
        <w:autoSpaceDN w:val="0"/>
        <w:bidi/>
        <w:adjustRightInd w:val="0"/>
        <w:spacing w:after="0" w:line="240" w:lineRule="auto"/>
        <w:ind w:firstLine="284"/>
        <w:jc w:val="both"/>
        <w:rPr>
          <w:rFonts w:ascii="Traditional Arabic" w:hAnsi="Traditional Arabic" w:cs="Traditional Arabic"/>
          <w:color w:val="000000"/>
          <w:sz w:val="36"/>
          <w:szCs w:val="36"/>
          <w:rtl/>
        </w:rPr>
      </w:pPr>
      <w:r w:rsidRPr="009D79BE">
        <w:rPr>
          <w:rFonts w:ascii="Traditional Arabic" w:hAnsi="Traditional Arabic" w:cs="Traditional Arabic"/>
          <w:color w:val="000000"/>
          <w:sz w:val="36"/>
          <w:szCs w:val="36"/>
          <w:rtl/>
        </w:rPr>
        <w:t xml:space="preserve">هذا كان بيان المصلح الموعود </w:t>
      </w:r>
      <w:r w:rsidRPr="009D79BE">
        <w:rPr>
          <w:rFonts w:ascii="Traditional Arabic" w:hAnsi="Traditional Arabic" w:cs="Traditional Arabic"/>
          <w:color w:val="000000"/>
          <w:sz w:val="36"/>
          <w:szCs w:val="36"/>
        </w:rPr>
        <w:sym w:font="AGA Arabesque" w:char="F074"/>
      </w:r>
      <w:r w:rsidRPr="009D79BE">
        <w:rPr>
          <w:rFonts w:ascii="Traditional Arabic" w:hAnsi="Traditional Arabic" w:cs="Traditional Arabic"/>
          <w:color w:val="000000"/>
          <w:sz w:val="36"/>
          <w:szCs w:val="36"/>
          <w:rtl/>
        </w:rPr>
        <w:t xml:space="preserve"> من إحدى خطبه.</w:t>
      </w:r>
    </w:p>
    <w:p w14:paraId="70D75A18" w14:textId="77777777" w:rsidR="006275C4" w:rsidRPr="009D79BE" w:rsidRDefault="006275C4" w:rsidP="00077518">
      <w:pPr>
        <w:autoSpaceDE w:val="0"/>
        <w:autoSpaceDN w:val="0"/>
        <w:bidi/>
        <w:adjustRightInd w:val="0"/>
        <w:spacing w:after="0" w:line="240" w:lineRule="auto"/>
        <w:ind w:firstLine="284"/>
        <w:jc w:val="both"/>
        <w:rPr>
          <w:rFonts w:ascii="Traditional Arabic" w:hAnsi="Traditional Arabic" w:cs="Traditional Arabic"/>
          <w:color w:val="000000"/>
          <w:sz w:val="36"/>
          <w:szCs w:val="36"/>
          <w:rtl/>
        </w:rPr>
      </w:pPr>
      <w:r w:rsidRPr="009D79BE">
        <w:rPr>
          <w:rFonts w:ascii="Traditional Arabic" w:hAnsi="Traditional Arabic" w:cs="Traditional Arabic"/>
          <w:color w:val="000000"/>
          <w:sz w:val="36"/>
          <w:szCs w:val="36"/>
          <w:rtl/>
        </w:rPr>
        <w:t xml:space="preserve">وهناك رؤى بعض الصحابة عن استشهاد ووفاة عمر </w:t>
      </w:r>
      <w:r w:rsidRPr="009D79BE">
        <w:rPr>
          <w:rFonts w:ascii="Traditional Arabic" w:hAnsi="Traditional Arabic" w:cs="Traditional Arabic"/>
          <w:color w:val="000000"/>
          <w:sz w:val="36"/>
          <w:szCs w:val="36"/>
        </w:rPr>
        <w:sym w:font="AGA Arabesque" w:char="F074"/>
      </w:r>
      <w:r w:rsidRPr="009D79BE">
        <w:rPr>
          <w:rFonts w:ascii="Traditional Arabic" w:hAnsi="Traditional Arabic" w:cs="Traditional Arabic"/>
          <w:color w:val="000000"/>
          <w:sz w:val="36"/>
          <w:szCs w:val="36"/>
          <w:rtl/>
        </w:rPr>
        <w:t>.</w:t>
      </w:r>
    </w:p>
    <w:p w14:paraId="10A83293" w14:textId="4F47ABEA" w:rsidR="006275C4" w:rsidRPr="009D79BE" w:rsidRDefault="006275C4" w:rsidP="00077518">
      <w:pPr>
        <w:autoSpaceDE w:val="0"/>
        <w:autoSpaceDN w:val="0"/>
        <w:bidi/>
        <w:adjustRightInd w:val="0"/>
        <w:spacing w:after="0" w:line="240" w:lineRule="auto"/>
        <w:ind w:firstLine="284"/>
        <w:jc w:val="both"/>
        <w:rPr>
          <w:rFonts w:ascii="Traditional Arabic" w:hAnsi="Traditional Arabic" w:cs="Traditional Arabic"/>
          <w:sz w:val="36"/>
          <w:szCs w:val="36"/>
          <w:rtl/>
        </w:rPr>
      </w:pPr>
      <w:r w:rsidRPr="009D79BE">
        <w:rPr>
          <w:rFonts w:ascii="Traditional Arabic" w:hAnsi="Traditional Arabic" w:cs="Traditional Arabic"/>
          <w:sz w:val="36"/>
          <w:szCs w:val="36"/>
          <w:rtl/>
        </w:rPr>
        <w:t>عَنْ أَبِي بُرْدَةَ عَنْ أَبِيهِ قَالَ: رَأَى عَوْفُ بْنُ مَالِكٍ أَنَّ النَّاسَ جُمِعُوا فِي صَعِيدٍ وَاحِدٍ فَإِذَا رَجُلٌ قَدْ عَلا النَّاسَ بِثَلاثَةِ أَذْرُعٍ. قُلْتُ مَنْ هَذَا؟ قَالَ: عُمَرُ بْنُ الْخَطَّابِ. قُلْتُ: بِمَ يَعْلُوهُمْ؟ قَالَ: إِنَّ فِيهِ ثَلاث</w:t>
      </w:r>
      <w:r w:rsidR="000142EB">
        <w:rPr>
          <w:rFonts w:ascii="Traditional Arabic" w:hAnsi="Traditional Arabic" w:cs="Traditional Arabic" w:hint="cs"/>
          <w:sz w:val="36"/>
          <w:szCs w:val="36"/>
          <w:rtl/>
        </w:rPr>
        <w:t>َ</w:t>
      </w:r>
      <w:r w:rsidRPr="009D79BE">
        <w:rPr>
          <w:rFonts w:ascii="Traditional Arabic" w:hAnsi="Traditional Arabic" w:cs="Traditional Arabic"/>
          <w:sz w:val="36"/>
          <w:szCs w:val="36"/>
          <w:rtl/>
        </w:rPr>
        <w:t xml:space="preserve"> خِصَالٍ. لا يَخَافُ فِي اللَّهِ لَوْمَةَ لائِمٍ.</w:t>
      </w:r>
      <w:r w:rsidR="000142EB">
        <w:rPr>
          <w:rFonts w:ascii="Traditional Arabic" w:hAnsi="Traditional Arabic" w:cs="Traditional Arabic" w:hint="cs"/>
          <w:sz w:val="36"/>
          <w:szCs w:val="36"/>
          <w:rtl/>
        </w:rPr>
        <w:t xml:space="preserve"> </w:t>
      </w:r>
      <w:r w:rsidRPr="009D79BE">
        <w:rPr>
          <w:rFonts w:ascii="Traditional Arabic" w:hAnsi="Traditional Arabic" w:cs="Traditional Arabic"/>
          <w:sz w:val="36"/>
          <w:szCs w:val="36"/>
          <w:rtl/>
        </w:rPr>
        <w:t>وَإِنَّهُ شَهِيدٌ مُسْتَشْهَدٌ. وَخَلِيفَةٌ مُسْتَخْلَفٌ. فَأَتَى عَوْفٌ أَبَا بَكْرٍ (الذي كان خليفة آنذاك) فَحَدَّثَهُ فَبَعَثَ أبوبكر إِلَى عُمَرَ فَبَشَّرَهُ، فَقَالَ أَبُو بَكْرٍ لعوف: قُصَّ رُؤْيَاكَ. فَلَمَّا قَالَ: خَلِيفَةٌ مُسْتَخْلَفٌ انْتَهَرَهُ عُمَرُ فَأَسْكَتَهُ (لأنه كان يذكر ذلك في حياة أبي بكر). فَلَمَّا وَلِي عُمَرُ انْطَلَقَ إِلَى الشَّامِ فَبَيْنَمَا هُوَ يَخْطُبُ إِذْ رَأَى عَوْفَ بْنَ مَالِكٍ. فَدَعَاهُ.</w:t>
      </w:r>
      <w:r w:rsidR="00D55466">
        <w:rPr>
          <w:rFonts w:ascii="Traditional Arabic" w:hAnsi="Traditional Arabic" w:cs="Traditional Arabic" w:hint="cs"/>
          <w:sz w:val="36"/>
          <w:szCs w:val="36"/>
          <w:rtl/>
        </w:rPr>
        <w:t xml:space="preserve"> </w:t>
      </w:r>
      <w:r w:rsidRPr="009D79BE">
        <w:rPr>
          <w:rFonts w:ascii="Traditional Arabic" w:hAnsi="Traditional Arabic" w:cs="Traditional Arabic"/>
          <w:sz w:val="36"/>
          <w:szCs w:val="36"/>
          <w:rtl/>
        </w:rPr>
        <w:t>فَصَعِدَ مَعَهُ الْمِنْبَرَ فَقَالَ: اقْصُصْ رُؤْيَاكَ. فَقَصَّهَا. فَقَالَ: أَمَّا أَلا أَخَافُ فِي اللَّهِ لَوْمَةَ لائِمٍ فَأَرْجُو أَنْ يَجْعَلَنِي اللَّهُ فِيهِمْ. وَأَمَّا خَلِيفَةٌ مُسْتَخْلَفٌ فَقَدِ اسْتُخْلِفْتُ فَأَسْأَلُ اللَّهَ أَنْ يُعِينَنِي عَلَى مَا وَلانِي. وَأَمَّا شَهِيدٌ مُسْتَشْهَدٌ فَأَنَّى لِيَ الشَّهَادَةُ وَأَنَا بَيْنَ ظَهْرَانَيْ جَزِيرَةِ الْعَرَبِ لَسْتُ أَغْزُو النَّاسَ حَوْلِي؟ ثُمَّ قَالَ: يَأْتِي بِهَا اللَّهُ إِنْ شَاءَ اللَّهُ. أي أن الظروف الحالية لا تشير إلى ذلك ولكن الله تعالى يمكن أن يأتي بها إن شاء.</w:t>
      </w:r>
    </w:p>
    <w:p w14:paraId="20DC5168" w14:textId="03B986AA" w:rsidR="006275C4" w:rsidRPr="009D79BE" w:rsidRDefault="006275C4" w:rsidP="00077518">
      <w:pPr>
        <w:bidi/>
        <w:spacing w:after="0" w:line="240" w:lineRule="auto"/>
        <w:ind w:firstLine="284"/>
        <w:jc w:val="both"/>
        <w:rPr>
          <w:rFonts w:ascii="Traditional Arabic" w:hAnsi="Traditional Arabic" w:cs="Traditional Arabic"/>
          <w:color w:val="000000"/>
          <w:sz w:val="36"/>
          <w:szCs w:val="36"/>
        </w:rPr>
      </w:pPr>
      <w:r w:rsidRPr="009D79BE">
        <w:rPr>
          <w:rFonts w:ascii="Traditional Arabic" w:hAnsi="Traditional Arabic" w:cs="Traditional Arabic"/>
          <w:color w:val="000000"/>
          <w:sz w:val="36"/>
          <w:szCs w:val="36"/>
          <w:rtl/>
        </w:rPr>
        <w:t xml:space="preserve">عَنْ أَنَسِ بْنِ مَالِكٍ عَنْ أَبِي مُوسَى الأَشْعَرِيِّ قَالَ: رَأَيْتُ كأني أخذت جواد كَثِيرَةً فَاضْمَحَلَّتْ حَتَّى بَقِيَتْ جَادَّةٌ وَاحِدَةٌ. فَسَلَكْتُهَا حَتَّى انْتَهَيْتُ إِلَى جَبَلٍ فَإِذَا رَسُولُ اللَّهِ </w:t>
      </w:r>
      <w:r w:rsidRPr="009D79BE">
        <w:rPr>
          <w:rFonts w:ascii="Traditional Arabic" w:hAnsi="Traditional Arabic" w:cs="Traditional Arabic"/>
          <w:color w:val="000000"/>
          <w:sz w:val="36"/>
          <w:szCs w:val="36"/>
        </w:rPr>
        <w:sym w:font="AGA Arabesque" w:char="F072"/>
      </w:r>
      <w:r w:rsidRPr="009D79BE">
        <w:rPr>
          <w:rFonts w:ascii="Traditional Arabic" w:hAnsi="Traditional Arabic" w:cs="Traditional Arabic"/>
          <w:color w:val="000000"/>
          <w:sz w:val="36"/>
          <w:szCs w:val="36"/>
          <w:rtl/>
        </w:rPr>
        <w:t xml:space="preserve"> فَوْقَهُ وَإِلَى جَنْبِهِ أبو بكر. وإذا </w:t>
      </w:r>
      <w:r w:rsidRPr="009D79BE">
        <w:rPr>
          <w:rFonts w:ascii="Traditional Arabic" w:hAnsi="Traditional Arabic" w:cs="Traditional Arabic"/>
          <w:color w:val="000000"/>
          <w:sz w:val="36"/>
          <w:szCs w:val="36"/>
          <w:rtl/>
        </w:rPr>
        <w:lastRenderedPageBreak/>
        <w:t>هو يومىء إِلَى عُمَرَ أَنْ تَعَالَ. فَقُلْتُ: إِنَّا لِلَّهِ وَإِنَّا إِلَيْهِ رَاجِعُونَ. مَاتَ وَاللَّهِ أَمِيرُ الْمُؤْمِنِينَ. قال أنس: فَقُلْتُ: أَلا تَكْتُبُ بِهَذَا إِلَى عُمَرَ؟ فَقَالَ:</w:t>
      </w:r>
      <w:r w:rsidR="000142EB">
        <w:rPr>
          <w:rFonts w:ascii="Traditional Arabic" w:hAnsi="Traditional Arabic" w:cs="Traditional Arabic" w:hint="cs"/>
          <w:color w:val="000000"/>
          <w:sz w:val="36"/>
          <w:szCs w:val="36"/>
          <w:rtl/>
        </w:rPr>
        <w:t xml:space="preserve"> </w:t>
      </w:r>
      <w:r w:rsidRPr="009D79BE">
        <w:rPr>
          <w:rFonts w:ascii="Traditional Arabic" w:hAnsi="Traditional Arabic" w:cs="Traditional Arabic"/>
          <w:color w:val="000000"/>
          <w:sz w:val="36"/>
          <w:szCs w:val="36"/>
          <w:rtl/>
        </w:rPr>
        <w:t>مَا كُنْتُ لأَنْعِيَ لَهُ نَفْسَهُ.</w:t>
      </w:r>
    </w:p>
    <w:p w14:paraId="2520CBE4" w14:textId="0B9B0C53" w:rsidR="006275C4" w:rsidRPr="009D79BE" w:rsidRDefault="006275C4" w:rsidP="00077518">
      <w:pPr>
        <w:autoSpaceDE w:val="0"/>
        <w:autoSpaceDN w:val="0"/>
        <w:bidi/>
        <w:adjustRightInd w:val="0"/>
        <w:spacing w:after="0" w:line="240" w:lineRule="auto"/>
        <w:ind w:firstLine="284"/>
        <w:jc w:val="both"/>
        <w:rPr>
          <w:rFonts w:ascii="Traditional Arabic" w:hAnsi="Traditional Arabic" w:cs="Traditional Arabic"/>
          <w:sz w:val="36"/>
          <w:szCs w:val="36"/>
        </w:rPr>
      </w:pPr>
      <w:r w:rsidRPr="009D79BE">
        <w:rPr>
          <w:rFonts w:ascii="Traditional Arabic" w:hAnsi="Traditional Arabic" w:cs="Traditional Arabic" w:hint="cs"/>
          <w:sz w:val="36"/>
          <w:szCs w:val="36"/>
          <w:rtl/>
        </w:rPr>
        <w:t xml:space="preserve">عن سعيد بن أبي هلال أن سيدنا عمر بن الخطاب خاطب الناس يوم الجمعة فحمد الله وأثنى عليه بما هو أهله، ثم قال أيها الناس </w:t>
      </w:r>
      <w:r w:rsidR="00D55466">
        <w:rPr>
          <w:rFonts w:ascii="Traditional Arabic" w:hAnsi="Traditional Arabic" w:cs="Traditional Arabic" w:hint="cs"/>
          <w:sz w:val="36"/>
          <w:szCs w:val="36"/>
          <w:rtl/>
        </w:rPr>
        <w:t>أُ</w:t>
      </w:r>
      <w:r w:rsidR="00D55466" w:rsidRPr="009D79BE">
        <w:rPr>
          <w:rFonts w:ascii="Traditional Arabic" w:hAnsi="Traditional Arabic" w:cs="Traditional Arabic" w:hint="cs"/>
          <w:sz w:val="36"/>
          <w:szCs w:val="36"/>
          <w:rtl/>
        </w:rPr>
        <w:t xml:space="preserve">ريت </w:t>
      </w:r>
      <w:r w:rsidRPr="009D79BE">
        <w:rPr>
          <w:rFonts w:ascii="Traditional Arabic" w:hAnsi="Traditional Arabic" w:cs="Traditional Arabic" w:hint="cs"/>
          <w:sz w:val="36"/>
          <w:szCs w:val="36"/>
          <w:rtl/>
        </w:rPr>
        <w:t>رؤيا توحي بأن موتي قريب، فقد رأيت ديكا أح</w:t>
      </w:r>
      <w:r w:rsidRPr="009D79BE">
        <w:rPr>
          <w:rFonts w:ascii="Traditional Arabic" w:hAnsi="Traditional Arabic" w:cs="Traditional Arabic"/>
          <w:sz w:val="36"/>
          <w:szCs w:val="36"/>
          <w:rtl/>
        </w:rPr>
        <w:t>مر نقرني نقر</w:t>
      </w:r>
      <w:r w:rsidRPr="009D79BE">
        <w:rPr>
          <w:rFonts w:ascii="Traditional Arabic" w:hAnsi="Traditional Arabic" w:cs="Traditional Arabic" w:hint="cs"/>
          <w:sz w:val="36"/>
          <w:szCs w:val="36"/>
          <w:rtl/>
        </w:rPr>
        <w:t>تين</w:t>
      </w:r>
      <w:r w:rsidRPr="009D79BE">
        <w:rPr>
          <w:rFonts w:ascii="Traditional Arabic" w:hAnsi="Traditional Arabic" w:cs="Traditional Arabic"/>
          <w:sz w:val="36"/>
          <w:szCs w:val="36"/>
          <w:rtl/>
        </w:rPr>
        <w:t xml:space="preserve">، وإني استعبرت أسماء </w:t>
      </w:r>
      <w:r w:rsidR="000142EB">
        <w:rPr>
          <w:rFonts w:ascii="Traditional Arabic" w:hAnsi="Traditional Arabic" w:cs="Traditional Arabic" w:hint="cs"/>
          <w:sz w:val="36"/>
          <w:szCs w:val="36"/>
          <w:rtl/>
        </w:rPr>
        <w:t>بنت</w:t>
      </w:r>
      <w:r w:rsidR="000142EB" w:rsidRPr="009D79BE">
        <w:rPr>
          <w:rFonts w:ascii="Traditional Arabic" w:hAnsi="Traditional Arabic" w:cs="Traditional Arabic"/>
          <w:sz w:val="36"/>
          <w:szCs w:val="36"/>
          <w:rtl/>
        </w:rPr>
        <w:t xml:space="preserve"> </w:t>
      </w:r>
      <w:r w:rsidRPr="009D79BE">
        <w:rPr>
          <w:rFonts w:ascii="Traditional Arabic" w:hAnsi="Traditional Arabic" w:cs="Traditional Arabic"/>
          <w:sz w:val="36"/>
          <w:szCs w:val="36"/>
          <w:rtl/>
        </w:rPr>
        <w:t>عميس، فقالت: يقتلك رجل من العجم</w:t>
      </w:r>
      <w:r w:rsidRPr="009D79BE">
        <w:rPr>
          <w:rFonts w:ascii="Traditional Arabic" w:hAnsi="Traditional Arabic" w:cs="Traditional Arabic" w:hint="cs"/>
          <w:sz w:val="36"/>
          <w:szCs w:val="36"/>
          <w:rtl/>
        </w:rPr>
        <w:t>.</w:t>
      </w:r>
    </w:p>
    <w:p w14:paraId="763AA132" w14:textId="362CFB32" w:rsidR="006275C4" w:rsidRPr="009D79BE" w:rsidRDefault="006275C4" w:rsidP="00077518">
      <w:pPr>
        <w:autoSpaceDE w:val="0"/>
        <w:autoSpaceDN w:val="0"/>
        <w:bidi/>
        <w:adjustRightInd w:val="0"/>
        <w:spacing w:after="0" w:line="240" w:lineRule="auto"/>
        <w:ind w:firstLine="284"/>
        <w:jc w:val="both"/>
        <w:rPr>
          <w:rFonts w:ascii="Traditional Arabic" w:hAnsi="Traditional Arabic" w:cs="Traditional Arabic"/>
          <w:sz w:val="36"/>
          <w:szCs w:val="36"/>
          <w:rtl/>
        </w:rPr>
      </w:pPr>
      <w:r w:rsidRPr="009D79BE">
        <w:rPr>
          <w:rFonts w:ascii="Traditional Arabic" w:hAnsi="Traditional Arabic" w:cs="Traditional Arabic" w:hint="cs"/>
          <w:sz w:val="36"/>
          <w:szCs w:val="36"/>
          <w:rtl/>
        </w:rPr>
        <w:t xml:space="preserve">فعن يوم استشهاد سيدنا عمر </w:t>
      </w:r>
      <w:r w:rsidRPr="009D79BE">
        <w:rPr>
          <w:rFonts w:ascii="Traditional Arabic" w:hAnsi="Traditional Arabic" w:cs="Traditional Arabic" w:hint="cs"/>
          <w:sz w:val="36"/>
          <w:szCs w:val="36"/>
        </w:rPr>
        <w:sym w:font="AGA Arabesque" w:char="F074"/>
      </w:r>
      <w:r w:rsidRPr="009D79BE">
        <w:rPr>
          <w:rFonts w:ascii="Traditional Arabic" w:hAnsi="Traditional Arabic" w:cs="Traditional Arabic" w:hint="cs"/>
          <w:sz w:val="36"/>
          <w:szCs w:val="36"/>
          <w:rtl/>
        </w:rPr>
        <w:t xml:space="preserve"> ويوم دفن</w:t>
      </w:r>
      <w:r w:rsidR="00544E42">
        <w:rPr>
          <w:rFonts w:ascii="Traditional Arabic" w:hAnsi="Traditional Arabic" w:cs="Traditional Arabic" w:hint="cs"/>
          <w:sz w:val="36"/>
          <w:szCs w:val="36"/>
          <w:rtl/>
        </w:rPr>
        <w:t>ه</w:t>
      </w:r>
      <w:r w:rsidRPr="009D79BE">
        <w:rPr>
          <w:rFonts w:ascii="Traditional Arabic" w:hAnsi="Traditional Arabic" w:cs="Traditional Arabic" w:hint="cs"/>
          <w:sz w:val="36"/>
          <w:szCs w:val="36"/>
          <w:rtl/>
        </w:rPr>
        <w:t xml:space="preserve"> روايات مختلفة، فقد ورد في الطبقات الكبرى، أن سيدنا عمر </w:t>
      </w:r>
      <w:r w:rsidRPr="009D79BE">
        <w:rPr>
          <w:rFonts w:ascii="Traditional Arabic" w:hAnsi="Traditional Arabic" w:cs="Traditional Arabic" w:hint="cs"/>
          <w:sz w:val="36"/>
          <w:szCs w:val="36"/>
        </w:rPr>
        <w:sym w:font="AGA Arabesque" w:char="F074"/>
      </w:r>
      <w:r w:rsidRPr="009D79BE">
        <w:rPr>
          <w:rFonts w:ascii="Traditional Arabic" w:hAnsi="Traditional Arabic" w:cs="Traditional Arabic" w:hint="cs"/>
          <w:sz w:val="36"/>
          <w:szCs w:val="36"/>
          <w:rtl/>
        </w:rPr>
        <w:t xml:space="preserve"> هوجم يوم الأربعاء وتوفي يوم الخميس، حيث طعن في السادس والعشرين من ذي الحجة عام ثلاثة وعشرين الهجري، ودفن صباحَ الأول من محرم عام أربع وعشرين الهجري. وقال عثمان الأخنس أنه </w:t>
      </w:r>
      <w:r w:rsidRPr="009D79BE">
        <w:rPr>
          <w:rFonts w:ascii="Traditional Arabic" w:hAnsi="Traditional Arabic" w:cs="Traditional Arabic" w:hint="cs"/>
          <w:sz w:val="36"/>
          <w:szCs w:val="36"/>
        </w:rPr>
        <w:sym w:font="AGA Arabesque" w:char="F074"/>
      </w:r>
      <w:r w:rsidRPr="009D79BE">
        <w:rPr>
          <w:rFonts w:ascii="Traditional Arabic" w:hAnsi="Traditional Arabic" w:cs="Traditional Arabic" w:hint="cs"/>
          <w:sz w:val="36"/>
          <w:szCs w:val="36"/>
          <w:rtl/>
        </w:rPr>
        <w:t xml:space="preserve"> توفي في يوم الأربعاء في السادس والعشرين من ذي الحجة، وقال أبو معشر أن عمر </w:t>
      </w:r>
      <w:r w:rsidRPr="009D79BE">
        <w:rPr>
          <w:rFonts w:ascii="Traditional Arabic" w:hAnsi="Traditional Arabic" w:cs="Traditional Arabic" w:hint="cs"/>
          <w:sz w:val="36"/>
          <w:szCs w:val="36"/>
        </w:rPr>
        <w:sym w:font="AGA Arabesque" w:char="F074"/>
      </w:r>
      <w:r w:rsidRPr="009D79BE">
        <w:rPr>
          <w:rFonts w:ascii="Traditional Arabic" w:hAnsi="Traditional Arabic" w:cs="Traditional Arabic" w:hint="cs"/>
          <w:sz w:val="36"/>
          <w:szCs w:val="36"/>
          <w:rtl/>
        </w:rPr>
        <w:t xml:space="preserve"> استشهد في السابع والعشرين من ذي الحجة، وقال معظم المؤرخين ما عدا تاريخ الطبري وتاريخ ابن الأثير إن عمر </w:t>
      </w:r>
      <w:r w:rsidRPr="009D79BE">
        <w:rPr>
          <w:rFonts w:ascii="Traditional Arabic" w:hAnsi="Traditional Arabic" w:cs="Traditional Arabic" w:hint="cs"/>
          <w:sz w:val="36"/>
          <w:szCs w:val="36"/>
        </w:rPr>
        <w:sym w:font="AGA Arabesque" w:char="F074"/>
      </w:r>
      <w:r w:rsidRPr="009D79BE">
        <w:rPr>
          <w:rFonts w:ascii="Traditional Arabic" w:hAnsi="Traditional Arabic" w:cs="Traditional Arabic" w:hint="cs"/>
          <w:sz w:val="36"/>
          <w:szCs w:val="36"/>
          <w:rtl/>
        </w:rPr>
        <w:t xml:space="preserve"> طعن في السادس والعشرين من ذي الحجة عام ثلاث وعشرين الهجري وتوفي في الأول من محرم عام أربع وعشرين الهجري ودفن في اليوم نفسه. </w:t>
      </w:r>
    </w:p>
    <w:p w14:paraId="42470448" w14:textId="77777777" w:rsidR="006275C4" w:rsidRPr="009D79BE" w:rsidRDefault="006275C4" w:rsidP="00077518">
      <w:pPr>
        <w:autoSpaceDE w:val="0"/>
        <w:autoSpaceDN w:val="0"/>
        <w:bidi/>
        <w:adjustRightInd w:val="0"/>
        <w:spacing w:after="0" w:line="240" w:lineRule="auto"/>
        <w:ind w:firstLine="284"/>
        <w:jc w:val="both"/>
        <w:rPr>
          <w:rFonts w:ascii="Traditional Arabic" w:hAnsi="Traditional Arabic" w:cs="Traditional Arabic"/>
          <w:sz w:val="36"/>
          <w:szCs w:val="36"/>
          <w:rtl/>
        </w:rPr>
      </w:pPr>
      <w:r w:rsidRPr="009D79BE">
        <w:rPr>
          <w:rFonts w:ascii="Traditional Arabic" w:hAnsi="Traditional Arabic" w:cs="Traditional Arabic" w:hint="cs"/>
          <w:sz w:val="36"/>
          <w:szCs w:val="36"/>
          <w:rtl/>
        </w:rPr>
        <w:t xml:space="preserve">وقد ورد تفصيل حادثة الشهادة في صحيح البخاري كالتالي:    </w:t>
      </w:r>
    </w:p>
    <w:p w14:paraId="44FC57EC" w14:textId="77777777" w:rsidR="006275C4" w:rsidRPr="009D79BE" w:rsidRDefault="006275C4" w:rsidP="000C1535">
      <w:pPr>
        <w:pStyle w:val="Text"/>
        <w:spacing w:line="240" w:lineRule="auto"/>
        <w:ind w:firstLine="284"/>
        <w:rPr>
          <w:rFonts w:cs="Traditional Arabic"/>
          <w:sz w:val="36"/>
          <w:szCs w:val="36"/>
        </w:rPr>
      </w:pPr>
      <w:r w:rsidRPr="009D79BE">
        <w:rPr>
          <w:rFonts w:ascii="Traditional Arabic" w:hAnsi="Traditional Arabic" w:cs="Traditional Arabic"/>
          <w:sz w:val="36"/>
          <w:szCs w:val="36"/>
          <w:rtl/>
        </w:rPr>
        <w:t>عَنْ عَمْرِو بْنِ مَيْمُونٍ، قَالَ: رَأَيْتُ عُمَرَ بْنَ الخَطَّابِ رَضِيَ اللَّهُ عَنْهُ، قَبْلَ أَنْ يُصَابَ بِأَيَّامٍ بِالْمَدِينَةِ، وَقَفَ عَلَى حُذَيْفَةَ بْنِ اليَمَانِ، وَعُثْمَانَ بْنِ حُنَيْفٍ، قَالَ: " كَيْفَ فَعَلْتُمَا</w:t>
      </w:r>
      <w:r w:rsidRPr="009D79BE">
        <w:rPr>
          <w:rFonts w:ascii="Traditional Arabic" w:hAnsi="Traditional Arabic" w:cs="Traditional Arabic" w:hint="cs"/>
          <w:sz w:val="36"/>
          <w:szCs w:val="36"/>
          <w:rtl/>
        </w:rPr>
        <w:t xml:space="preserve"> (بحق أراضي العراق، التي كانت مهمة عنايتها قد عُهدت إليهما من قِبل الخلافة) </w:t>
      </w:r>
      <w:r w:rsidRPr="009D79BE">
        <w:rPr>
          <w:rFonts w:ascii="Traditional Arabic" w:hAnsi="Traditional Arabic" w:cs="Traditional Arabic"/>
          <w:sz w:val="36"/>
          <w:szCs w:val="36"/>
          <w:rtl/>
        </w:rPr>
        <w:t xml:space="preserve">أَتَخَافَانِ أَنْ تَكُونَا قَدْ حَمَّلْتُمَا الأَرْضَ مَا لاَ تُطِيقُ؟ قَالاَ: حَمَّلْنَاهَا أَمْرًا هِيَ لَهُ مُطِيقَةٌ، </w:t>
      </w:r>
      <w:r w:rsidRPr="009D79BE">
        <w:rPr>
          <w:rFonts w:ascii="Traditional Arabic" w:hAnsi="Traditional Arabic" w:cs="Traditional Arabic" w:hint="cs"/>
          <w:sz w:val="36"/>
          <w:szCs w:val="36"/>
          <w:rtl/>
        </w:rPr>
        <w:t xml:space="preserve">(أي تقدر الأرض على إنتاج الزرع بحسب ذلك) </w:t>
      </w:r>
      <w:r w:rsidRPr="009D79BE">
        <w:rPr>
          <w:rFonts w:ascii="Traditional Arabic" w:hAnsi="Traditional Arabic" w:cs="Traditional Arabic"/>
          <w:sz w:val="36"/>
          <w:szCs w:val="36"/>
          <w:rtl/>
        </w:rPr>
        <w:t>مَا فِيهَا كَبِيرُ فَضْلٍ، قَالَ: انْظُرَا أَنْ تَكُونَا حَمَّلْتُمَا الأَرْضَ مَا لاَ تُطِيقُ، قَالَ: قَالاَ: لاَ، فَقَالَ عُمَرُ: لَئِنْ سَلَّمَنِي اللَّهُ، لَأَدَعَنَّ أَرَامِلَ أَهْلِ العِرَاقِ لاَ يَحْتَجْنَ إِلَى رَجُلٍ بَعْدِي أَبَدًا، قَالَ: فَمَا أَتَتْ عَلَيْهِ إِلَّا رَابِعَةٌ حَتَّى أُصِيبَ، قَالَ: إِنِّي لَقَائِمٌ مَا بَيْنِي وَبَيْنَهُ، إِلَّا عَبْدُ اللَّهِ بْنُ عَبَّاسٍ غَدَاةَ أُصِيبَ، وَكَانَ إِذَا مَرَّ بَيْنَ الصَّفَّيْنِ، قَالَ: اسْتَوُوا، حَتَّى إِذَا لَمْ يَرَ فِيهِنَّ خَلَلًا تَقَدَّمَ فَكَبَّرَ، وَرُبَّمَا قَرَأَ سُورَةَ يُوسُفَ، أَوِ النَّحْلَ، أَوْ نَحْوَ ذَلِكَ</w:t>
      </w:r>
      <w:r w:rsidRPr="009D79BE">
        <w:rPr>
          <w:rFonts w:ascii="Traditional Arabic" w:hAnsi="Traditional Arabic" w:cs="Traditional Arabic" w:hint="cs"/>
          <w:sz w:val="36"/>
          <w:szCs w:val="36"/>
          <w:rtl/>
        </w:rPr>
        <w:t>،</w:t>
      </w:r>
      <w:r w:rsidRPr="009D79BE">
        <w:rPr>
          <w:rFonts w:ascii="Traditional Arabic" w:hAnsi="Traditional Arabic" w:cs="Traditional Arabic"/>
          <w:sz w:val="36"/>
          <w:szCs w:val="36"/>
          <w:rtl/>
        </w:rPr>
        <w:t xml:space="preserve"> فِي الرَّكْعَةِ الأُولَى حَتَّى يَجْتَمِعَ النَّاسُ، فَمَا هُوَ إِلَّا أَنْ كَبَّرَ فَسَمِعْتُهُ يَقُولُ: قَتَلَنِي - أَوْ أَكَلَنِي - الكَلْبُ، حِينَ طَعَنَهُ، فَطَارَ العِلْجُ بِسِكِّينٍ ذَاتِ طَرَفَيْنِ، لاَ يَمُرُّ عَلَى أَحَدٍ يَمِينًا وَلاَ شِمَالًا إِلَّا طَعَنَهُ،</w:t>
      </w:r>
      <w:r w:rsidRPr="009D79BE">
        <w:rPr>
          <w:rFonts w:ascii="Traditional Arabic" w:hAnsi="Traditional Arabic" w:cs="Traditional Arabic" w:hint="cs"/>
          <w:sz w:val="36"/>
          <w:szCs w:val="36"/>
          <w:rtl/>
        </w:rPr>
        <w:t xml:space="preserve"> (خشية أن يمسك به أحدهم)</w:t>
      </w:r>
      <w:r w:rsidRPr="009D79BE">
        <w:rPr>
          <w:rFonts w:ascii="Traditional Arabic" w:hAnsi="Traditional Arabic" w:cs="Traditional Arabic"/>
          <w:sz w:val="36"/>
          <w:szCs w:val="36"/>
          <w:rtl/>
        </w:rPr>
        <w:t xml:space="preserve"> حَتَّى طَعَنَ ثَلاَثَةَ عَشَرَ رَجُلًا، مَاتَ مِنْهُمْ سَبْعَةٌ، فَلَمَّا رَأَى ذَلِكَ رَجُلٌ مِنَ المُسْلِمِينَ طَرَحَ عَلَيْهِ بُرْنُسًا، </w:t>
      </w:r>
      <w:r w:rsidRPr="009D79BE">
        <w:rPr>
          <w:rFonts w:ascii="Traditional Arabic" w:hAnsi="Traditional Arabic" w:cs="Traditional Arabic" w:hint="cs"/>
          <w:sz w:val="36"/>
          <w:szCs w:val="36"/>
          <w:rtl/>
        </w:rPr>
        <w:t xml:space="preserve">(وهو قميص طويل ومعه ما يغطي الرأس أيضا ويقال للطاقية الطويلة أيضا) </w:t>
      </w:r>
      <w:r w:rsidRPr="009D79BE">
        <w:rPr>
          <w:rFonts w:ascii="Traditional Arabic" w:hAnsi="Traditional Arabic" w:cs="Traditional Arabic"/>
          <w:sz w:val="36"/>
          <w:szCs w:val="36"/>
          <w:rtl/>
        </w:rPr>
        <w:t>فَلَمَّا ظَنَّ العِلْجُ أَنَّهُ مَأْخُوذٌ نَحَرَ نَفْسَهُ، وَتَنَاوَلَ عُمَرُ يَدَ عَبْدِ الرَّحْمَنِ بْنِ عَوْفٍ فَقَدَّمَهُ، فَمَنْ يَلِي عُمَرَ فَقَدْ رَأَى الَّذِي أَرَى، وَأَمَّا نَوَاحِي المَسْجِدِ فَإِنَّهُمْ لاَ يَدْرُونَ، غَيْرَ أَنَّهُمْ قَدْ فَقَدُوا صَوْتَ عُمَرَ، وَهُمْ يَقُولُونَ: سُبْحَانَ اللَّهِ سُبْحَانَ اللَّهِ، فَصَلَّى بِهِمْ عَبْدُ الرَّحْمَنِ صَلاَةً خَفِيفَةً، فَلَمَّا انْصَرَفُوا قَالَ: يَا ابْنَ عَبَّاسٍ، انْظُرْ مَنْ قَتَلَنِي، فَجَالَ سَاعَةً ثُمَّ جَاءَ فَقَالَ: غُلاَمُ المُغِيرَةِ، قَالَ: الصَّنَعُ؟ قَالَ: نَعَمْ، قَالَ: قَاتَلَهُ اللَّهُ، لَقَدْ أَمَرْتُ بِهِ مَعْرُوفًا، الحَمْدُ لِلَّهِ الَّذِي لَمْ يَجْعَلْ مِيتَتِي بِيَدِ رَجُلٍ يَدَّعِي الإِسْلاَمَ،</w:t>
      </w:r>
      <w:r w:rsidRPr="009D79BE">
        <w:rPr>
          <w:rFonts w:ascii="Traditional Arabic" w:hAnsi="Traditional Arabic" w:cs="Traditional Arabic" w:hint="cs"/>
          <w:sz w:val="36"/>
          <w:szCs w:val="36"/>
          <w:rtl/>
        </w:rPr>
        <w:t xml:space="preserve"> (فمن هنا أيضا ثبت أنه لم يكن مسلما)،</w:t>
      </w:r>
      <w:r w:rsidRPr="009D79BE">
        <w:rPr>
          <w:rFonts w:ascii="Traditional Arabic" w:hAnsi="Traditional Arabic" w:cs="Traditional Arabic"/>
          <w:sz w:val="36"/>
          <w:szCs w:val="36"/>
          <w:rtl/>
        </w:rPr>
        <w:t xml:space="preserve"> قَدْ كُنْتَ أَنْتَ </w:t>
      </w:r>
      <w:r w:rsidRPr="009D79BE">
        <w:rPr>
          <w:rFonts w:ascii="Traditional Arabic" w:hAnsi="Traditional Arabic" w:cs="Traditional Arabic"/>
          <w:sz w:val="36"/>
          <w:szCs w:val="36"/>
          <w:rtl/>
        </w:rPr>
        <w:lastRenderedPageBreak/>
        <w:t>وَأَبُوكَ تُحِبَّانِ أَنْ تَكْثُرَ العُلُوجُ بِالْمَدِينَةِ، - وَكَانَ العَبَّاسُ أَكْثَرَهُمْ رَقِيقًا - فَقَالَ: إِنْ شِئْتَ فَعَلْتُ، أَيْ: إِنْ شِئْتَ قَتَلْنَا</w:t>
      </w:r>
      <w:r w:rsidRPr="009D79BE">
        <w:rPr>
          <w:rFonts w:ascii="Traditional Arabic" w:hAnsi="Traditional Arabic" w:cs="Traditional Arabic" w:hint="cs"/>
          <w:sz w:val="36"/>
          <w:szCs w:val="36"/>
          <w:rtl/>
        </w:rPr>
        <w:t>؟ (أي هؤلاء الرقيق العجم في المدينة).</w:t>
      </w:r>
      <w:r w:rsidRPr="009D79BE">
        <w:rPr>
          <w:rFonts w:ascii="Traditional Arabic" w:hAnsi="Traditional Arabic" w:cs="Traditional Arabic"/>
          <w:sz w:val="36"/>
          <w:szCs w:val="36"/>
          <w:rtl/>
        </w:rPr>
        <w:t xml:space="preserve"> قَالَ: كَذَبْتَ بَعْدَ مَا تَكَلَّمُوا بِلِسَانِكُمْ، وَصَلَّوْا قِبْلَتَكُمْ، وَحَجُّوا حَجَّكُمْ.</w:t>
      </w:r>
      <w:r w:rsidRPr="009D79BE">
        <w:rPr>
          <w:rFonts w:ascii="Traditional Arabic" w:hAnsi="Traditional Arabic" w:cs="Traditional Arabic" w:hint="cs"/>
          <w:sz w:val="36"/>
          <w:szCs w:val="36"/>
          <w:rtl/>
        </w:rPr>
        <w:t>(فكان كثير من الرقيق قد أسلموا).</w:t>
      </w:r>
      <w:r w:rsidRPr="009D79BE">
        <w:rPr>
          <w:rFonts w:ascii="Traditional Arabic" w:hAnsi="Traditional Arabic" w:cs="Traditional Arabic"/>
          <w:sz w:val="36"/>
          <w:szCs w:val="36"/>
          <w:rtl/>
        </w:rPr>
        <w:t xml:space="preserve"> فَاحْتُمِلَ إِلَى بَيْتِهِ فَانْطَلَقْنَا مَعَهُ، وَكَأَنَّ النَّاسَ لَمْ تُصِبْهُمْ مُصِيبَةٌ قَبْلَ يَوْم</w:t>
      </w:r>
      <w:r w:rsidRPr="009D79BE">
        <w:rPr>
          <w:rFonts w:ascii="Traditional Arabic" w:hAnsi="Traditional Arabic" w:cs="Traditional Arabic" w:hint="cs"/>
          <w:sz w:val="36"/>
          <w:szCs w:val="36"/>
          <w:rtl/>
        </w:rPr>
        <w:t>ِ</w:t>
      </w:r>
      <w:r w:rsidRPr="009D79BE">
        <w:rPr>
          <w:rFonts w:ascii="Traditional Arabic" w:hAnsi="Traditional Arabic" w:cs="Traditional Arabic"/>
          <w:sz w:val="36"/>
          <w:szCs w:val="36"/>
          <w:rtl/>
        </w:rPr>
        <w:t>ئِذٍ، فَقَائِلٌ يَقُولُ: لاَ بَأْسَ، وَقَائِلٌ يَقُولُ: أَخَافُ عَلَيْهِ، فَأُتِيَ بِنَبِيذٍ فَشَرِبَهُ، فَخَرَجَ مِنْ جَوْفِهِ، ثُمَّ أُتِيَ بِلَبَنٍ فَشَرِبَهُ فَخَرَجَ مِنْ جُرْحِهِ، فَعَلِمُوا أَنَّهُ مَيِّتٌ</w:t>
      </w:r>
      <w:r w:rsidRPr="009D79BE">
        <w:rPr>
          <w:rFonts w:ascii="Traditional Arabic" w:hAnsi="Traditional Arabic" w:cs="Traditional Arabic" w:hint="cs"/>
          <w:sz w:val="36"/>
          <w:szCs w:val="36"/>
          <w:rtl/>
        </w:rPr>
        <w:t>.</w:t>
      </w:r>
      <w:r w:rsidRPr="009D79BE">
        <w:rPr>
          <w:rFonts w:ascii="Traditional Arabic" w:hAnsi="Traditional Arabic" w:cs="Traditional Arabic"/>
          <w:sz w:val="36"/>
          <w:szCs w:val="36"/>
          <w:rtl/>
        </w:rPr>
        <w:t xml:space="preserve"> فَدَخَلْنَا عَلَيْهِ، وَجَاءَ النَّاسُ، فَجَعَلُوا يُثْنُونَ عَلَيْهِ، وَجَاءَ رَجُلٌ شَابٌّ، فَقَالَ: أَبْشِرْ يَا أَمِيرَ المُؤْمِنِينَ بِبُشْرَى اللَّهِ لَكَ، مِنْ صُحْبَةِ رَسُولِ اللَّهِ صَلَّى اللهُ عَلَيْهِ وَسَلَّمَ، وَقَدَمٍ فِي الإِسْلاَمِ مَا قَدْ عَلِمْتَ، ثُمَّ وَلِيتَ فَعَدَلْتَ، ثُمَّ شَهَادَةٌ، قَالَ: وَدِدْتُ أَنَّ ذَلِكَ كَفَافٌ لاَ عَلَيَّ وَلاَ لِي، فَلَمَّا أَدْبَرَ إِذَا إِزَارُهُ يَمَسُّ الأَرْضَ، قَالَ: رُدُّوا عَلَيَّ الغُلاَمَ، قَالَ: يَا ابْنَ أَخِي ارْفَعْ ثَوْبَكَ، فَإِنَّهُ أَبْقَى لِثَوْبِكَ</w:t>
      </w:r>
      <w:r w:rsidRPr="009D79BE">
        <w:rPr>
          <w:rFonts w:ascii="Traditional Arabic" w:hAnsi="Traditional Arabic" w:cs="Traditional Arabic" w:hint="cs"/>
          <w:sz w:val="36"/>
          <w:szCs w:val="36"/>
          <w:rtl/>
        </w:rPr>
        <w:t xml:space="preserve"> (أي لن يبلى عاجلا لاحتكاكه بالأرض)</w:t>
      </w:r>
      <w:r w:rsidRPr="009D79BE">
        <w:rPr>
          <w:rFonts w:ascii="Traditional Arabic" w:hAnsi="Traditional Arabic" w:cs="Traditional Arabic"/>
          <w:sz w:val="36"/>
          <w:szCs w:val="36"/>
          <w:rtl/>
        </w:rPr>
        <w:t xml:space="preserve"> وَأَتْقَى لِرَبِّكَ</w:t>
      </w:r>
      <w:r w:rsidRPr="009D79BE">
        <w:rPr>
          <w:rFonts w:ascii="Traditional Arabic" w:hAnsi="Traditional Arabic" w:cs="Traditional Arabic" w:hint="cs"/>
          <w:sz w:val="36"/>
          <w:szCs w:val="36"/>
          <w:rtl/>
        </w:rPr>
        <w:t>.(في ذلك الزمن كان الناس يرتدون ثيابا طويلة للدلالة على الغنى والثراء، فحذره من التكبر فهو أقرب للتقوى).</w:t>
      </w:r>
      <w:r w:rsidRPr="009D79BE">
        <w:rPr>
          <w:rFonts w:ascii="Traditional Arabic" w:hAnsi="Traditional Arabic" w:cs="Traditional Arabic"/>
          <w:sz w:val="36"/>
          <w:szCs w:val="36"/>
          <w:rtl/>
        </w:rPr>
        <w:t xml:space="preserve"> يَا عَبْدَ اللَّهِ بْنَ عُمَرَ، انْظُرْ مَا عَلَيَّ مِنَ الدَّيْنِ، فَحَسَبُوهُ فَوَجَدُوهُ سِتَّةً وَثَمَانِينَ أَلْفًا أَوْ نَحْوَهُ، قَالَ: إِنْ وَفَى لَهُ، مَالُ آلِ عُمَرَ فَأَدِّهِ مِنْ أَمْوَالِهِمْ، وَإِلَّا فَسَلْ فِي بَنِي عَدِيِّ بْنِ كَعْبٍ، فَإِنْ لَمْ تَفِ أَمْوَالُهُمْ فَسَلْ فِي قُرَيْشٍ، وَلاَ تَعْدُهُمْ إِلَى غَيْرِهِمْ، فَأَدِّ عَنِّي هَذَا المَالَ</w:t>
      </w:r>
      <w:r w:rsidRPr="009D79BE">
        <w:rPr>
          <w:rFonts w:ascii="Traditional Arabic" w:hAnsi="Traditional Arabic" w:cs="Traditional Arabic" w:hint="cs"/>
          <w:sz w:val="36"/>
          <w:szCs w:val="36"/>
          <w:rtl/>
        </w:rPr>
        <w:t>.</w:t>
      </w:r>
      <w:r w:rsidRPr="009D79BE">
        <w:rPr>
          <w:rFonts w:ascii="Traditional Arabic" w:hAnsi="Traditional Arabic" w:cs="Traditional Arabic"/>
          <w:sz w:val="36"/>
          <w:szCs w:val="36"/>
          <w:rtl/>
        </w:rPr>
        <w:t xml:space="preserve"> انْطَلِقْ إِلَى عَائِشَةَ أُمِّ المُؤْمِنِينَ، فَقُلْ: يَقْرَأُ عَلَيْكِ عُمَرُ السَّلاَمَ، وَلاَ تَقُلْ أَمِيرُ المُؤْمِنِينَ، فَإِنِّي لَسْتُ اليَوْمَ لِلْمُؤْمِنِينَ أَمِيرًا، وَقُلْ: يَسْتَأْذِنُ عُمَرُ بْنُ الخَطَّابِ أَنْ يُدْفَنَ مَعَ صَاحِبَيْهِ،</w:t>
      </w:r>
      <w:r w:rsidRPr="009D79BE">
        <w:rPr>
          <w:rFonts w:ascii="Traditional Arabic" w:hAnsi="Traditional Arabic" w:cs="Traditional Arabic" w:hint="cs"/>
          <w:sz w:val="36"/>
          <w:szCs w:val="36"/>
          <w:rtl/>
        </w:rPr>
        <w:t xml:space="preserve"> (وقد ورد في عمدة القارئ شرح البخاري أنه </w:t>
      </w:r>
      <w:r w:rsidRPr="009D79BE">
        <w:rPr>
          <w:rFonts w:ascii="Traditional Arabic" w:hAnsi="Traditional Arabic" w:cs="Traditional Arabic" w:hint="cs"/>
          <w:sz w:val="36"/>
          <w:szCs w:val="36"/>
        </w:rPr>
        <w:sym w:font="AGA Arabesque" w:char="F074"/>
      </w:r>
      <w:r w:rsidRPr="009D79BE">
        <w:rPr>
          <w:rFonts w:ascii="Traditional Arabic" w:hAnsi="Traditional Arabic" w:cs="Traditional Arabic" w:hint="cs"/>
          <w:sz w:val="36"/>
          <w:szCs w:val="36"/>
          <w:rtl/>
        </w:rPr>
        <w:t xml:space="preserve"> قال حين أيقن بموته، وكان في ذلك إشارة لحضرة عائشة ألا تخاف من "أمير المؤمنين")</w:t>
      </w:r>
      <w:r w:rsidRPr="009D79BE">
        <w:rPr>
          <w:rFonts w:ascii="Traditional Arabic" w:hAnsi="Traditional Arabic" w:cs="Traditional Arabic"/>
          <w:sz w:val="36"/>
          <w:szCs w:val="36"/>
          <w:rtl/>
        </w:rPr>
        <w:t xml:space="preserve"> فَسَلَّمَ وَاسْتَأْذَنَ، ثُمَّ دَخَلَ عَلَيْهَا، فَوَجَدَهَا قَاعِدَةً تَبْكِي، فَقَالَ: يَقْرَأُ عَلَيْكِ عُمَرُ بْنُ الخَطَّابِ السَّلاَمَ، وَيَسْتَأْذِنُ أَنْ يُدْفَنَ مَعَ صَاحِبَيْهِ، فَقَالَتْ: كُنْتُ أُرِيدُهُ لِنَفْسِي، وَلَأُوثِرَنَّ بِهِ اليَوْمَ عَلَى نَفْسِي</w:t>
      </w:r>
      <w:r w:rsidRPr="009D79BE">
        <w:rPr>
          <w:rFonts w:ascii="Traditional Arabic" w:hAnsi="Traditional Arabic" w:cs="Traditional Arabic" w:hint="cs"/>
          <w:sz w:val="36"/>
          <w:szCs w:val="36"/>
          <w:rtl/>
        </w:rPr>
        <w:t>.</w:t>
      </w:r>
      <w:r w:rsidRPr="009D79BE">
        <w:rPr>
          <w:rFonts w:ascii="Traditional Arabic" w:hAnsi="Traditional Arabic" w:cs="Traditional Arabic"/>
          <w:sz w:val="36"/>
          <w:szCs w:val="36"/>
          <w:rtl/>
        </w:rPr>
        <w:t xml:space="preserve"> فَلَمَّا أَقْبَلَ، قِيلَ: هَذَا عَبْدُ اللَّهِ بْنُ عُمَرَ، قَدْ جَاءَ، قَالَ: ارْفَعُونِي، فَأَسْنَدَهُ رَجُلٌ إِلَيْهِ، فَقَالَ: مَا لَدَيْكَ؟ قَالَ: الَّذِي تُحِبُّ يَا أَمِيرَ المُؤْمِنِينَ</w:t>
      </w:r>
      <w:r w:rsidRPr="009D79BE">
        <w:rPr>
          <w:rFonts w:ascii="Traditional Arabic" w:hAnsi="Traditional Arabic" w:cs="Traditional Arabic" w:hint="cs"/>
          <w:sz w:val="36"/>
          <w:szCs w:val="36"/>
          <w:rtl/>
        </w:rPr>
        <w:t>.</w:t>
      </w:r>
      <w:r w:rsidRPr="009D79BE">
        <w:rPr>
          <w:rFonts w:ascii="Traditional Arabic" w:hAnsi="Traditional Arabic" w:cs="Traditional Arabic"/>
          <w:sz w:val="36"/>
          <w:szCs w:val="36"/>
          <w:rtl/>
        </w:rPr>
        <w:t xml:space="preserve"> أَذِنَتْ، قَالَ: الحَمْدُ لِلَّهِ، مَا كَانَ مِنْ شَيْءٍ أَهَمُّ إِلَيَّ مِنْ ذَلِكَ، فَإِذَا أَنَا قَضَيْتُ فَاحْمِلُونِي، ثُمَّ سَلِّمْ، فَقُلْ: يَسْتَأْذِنُ عُمَرُ بْنُ الخَطَّابِ، فَإِنْ أَذِنَتْ لِي فَأَدْخِلُونِي</w:t>
      </w:r>
      <w:r w:rsidRPr="009D79BE">
        <w:rPr>
          <w:rFonts w:ascii="Traditional Arabic" w:hAnsi="Traditional Arabic" w:cs="Traditional Arabic" w:hint="cs"/>
          <w:sz w:val="36"/>
          <w:szCs w:val="36"/>
          <w:rtl/>
        </w:rPr>
        <w:t xml:space="preserve"> (الحجرة للدفن)</w:t>
      </w:r>
      <w:r w:rsidRPr="009D79BE">
        <w:rPr>
          <w:rFonts w:ascii="Traditional Arabic" w:hAnsi="Traditional Arabic" w:cs="Traditional Arabic"/>
          <w:sz w:val="36"/>
          <w:szCs w:val="36"/>
          <w:rtl/>
        </w:rPr>
        <w:t>، وَإِنْ رَدَّتْنِي رُدُّونِي إِلَى مَقَابِرِ المُسْلِمِينَ</w:t>
      </w:r>
      <w:r w:rsidRPr="009D79BE">
        <w:rPr>
          <w:rFonts w:ascii="Traditional Arabic" w:hAnsi="Traditional Arabic" w:cs="Traditional Arabic" w:hint="cs"/>
          <w:sz w:val="36"/>
          <w:szCs w:val="36"/>
          <w:rtl/>
          <w:lang w:bidi="ar-SY"/>
        </w:rPr>
        <w:t xml:space="preserve"> </w:t>
      </w:r>
      <w:r w:rsidRPr="009D79BE">
        <w:rPr>
          <w:rFonts w:cs="Traditional Arabic" w:hint="cs"/>
          <w:sz w:val="36"/>
          <w:szCs w:val="36"/>
          <w:rtl/>
        </w:rPr>
        <w:t xml:space="preserve">وَجَاءَتْ أُمُّ المُؤْمِنِينَ حَفْصَةُ وَالنِّسَاءُ تَسِيرُ مَعَهَا، فَلَمَّا رَأَيْنَاهَا قُمْنَا، فَوَلَجَتْ عَلَيْهِ، فَبَكَتْ عِنْدَهُ سَاعَةً، وَاسْتَأْذَنَ الرِّجَالُ، فَوَلَجَتْ دَاخِلًا لَهُمْ، فَسَمِعْنَا بُكَاءَهَا مِنَ الدَّاخِلِ، فَقَالُوا: أَوْصِ يَا أَمِيرَ المُؤْمِنِينَ اسْتَخْلِفْ، قَالَ: مَا أَجِدُ أَحَدًا أَحَقَّ بِهَذَا الأَمْرِ مِنْ هَؤُلاَءِ النَّفَرِ، أَوِ الرَّهْطِ، الَّذِينَ تُوُفِّيَ رَسُولُ اللَّهِ </w:t>
      </w:r>
      <w:r w:rsidRPr="009D79BE">
        <w:rPr>
          <w:rFonts w:ascii="Traditional Arabic" w:hAnsi="Traditional Arabic" w:cs="Traditional Arabic"/>
          <w:sz w:val="36"/>
          <w:szCs w:val="36"/>
        </w:rPr>
        <w:sym w:font="AGA Arabesque" w:char="F072"/>
      </w:r>
      <w:r w:rsidRPr="009D79BE">
        <w:rPr>
          <w:rFonts w:cs="Traditional Arabic" w:hint="cs"/>
          <w:sz w:val="36"/>
          <w:szCs w:val="36"/>
          <w:rtl/>
        </w:rPr>
        <w:t xml:space="preserve"> وَهُوَ عَنْهُمْ رَاضٍ، فَسَمَّى عَلِيًّا، وَعُثْمَانَ، وَالزُّبَيْرَ، وَطَلْحَةَ، وَسَعْدًا، وَعَبْدَ الرَّحْمَنِ، وَقَالَ: يَشْهَدُكُمْ عَبْدُ اللَّهِ بْنُ عُمَرَ، وَلَيْسَ لَهُ مِنَ الأَمْرِ شَيْءٌ - كَهَيْئَةِ التَّعْزِيَةِ لَهُ - فَإِنْ أَصَابَتِ الإِمْرَةُ سَعْدًا فَهُوَ ذَاكَ، وَإِلَّا فَلْيَسْتَعِنْ بِهِ أَيُّكُمْ مَا أُمِّرَ، فَإِنِّي لَمْ أَعْزِلْهُ عَنْ عَجْزٍ، وَلاَ خِيَانَةٍ، وَقَالَ: أُوصِي الخَلِيفَةَ مِنْ بَعْدِي، بِالْمُهَاجِرِينَ الأَوَّلِينَ، أَنْ يَعْرِفَ لَهُمْ حَقَّهُمْ، وَيَحْفَظَ لَهُمْ حُرْمَتَهُمْ، وَأُوصِيهِ بِالأَنْصَارِ خَيْرًا، </w:t>
      </w:r>
      <w:r w:rsidRPr="009D79BE">
        <w:rPr>
          <w:rFonts w:ascii="Traditional Arabic" w:hAnsi="Traditional Arabic" w:cs="Traditional Arabic"/>
          <w:sz w:val="36"/>
          <w:szCs w:val="36"/>
        </w:rPr>
        <w:sym w:font="AGA Arabesque" w:char="F05D"/>
      </w:r>
      <w:r w:rsidRPr="009D79BE">
        <w:rPr>
          <w:rFonts w:cs="Traditional Arabic" w:hint="cs"/>
          <w:sz w:val="36"/>
          <w:szCs w:val="36"/>
          <w:rtl/>
        </w:rPr>
        <w:t>الَّذِينَ تَبَوَّءُوا الدَّارَ وَالإِيمَانَ مِنْ قَبْلِهِمْ</w:t>
      </w:r>
      <w:r w:rsidRPr="009D79BE">
        <w:rPr>
          <w:rFonts w:ascii="Traditional Arabic" w:hAnsi="Traditional Arabic" w:cs="Traditional Arabic"/>
          <w:sz w:val="36"/>
          <w:szCs w:val="36"/>
        </w:rPr>
        <w:sym w:font="AGA Arabesque" w:char="F05B"/>
      </w:r>
      <w:r w:rsidRPr="009D79BE">
        <w:rPr>
          <w:rFonts w:cs="Traditional Arabic" w:hint="cs"/>
          <w:sz w:val="36"/>
          <w:szCs w:val="36"/>
          <w:rtl/>
        </w:rPr>
        <w:t xml:space="preserve">، أَنْ يُقْبَلَ مِنْ مُحْسِنِهِمْ، وَأَنْ يُعْفَى عَنْ مُسِيئِهِمْ، وَأُوصِيهِ بِأَهْلِ الأَمْصَارِ خَيْرًا، فَإِنَّهُمْ رِدْءُ الإِسْلاَمِ، وَجُبَاةُ المَالِ، وَغَيْظُ العَدُوِّ، وَأَلاَ يُؤْخَذَ مِنْهُمْ إِلَّا فَضْلُهُمْ عَنْ رِضَاهُمْ. وَأُوصِيهِ بِالأَعْرَابِ خَيْرًا، فَإِنَّهُمْ أَصْلُ العَرَبِ، وَمَادَّةُ الإِسْلاَمِ، أَنْ يُؤْخَذَ مِنْ حَوَاشِي أَمْوَالِهِمْ، وَيُرَدَّ عَلَى فُقَرَائِهِمْ، وَأُوصِيهِ بِذِمَّةِ اللَّهِ، وَذِمَّةِ رَسُولِهِ </w:t>
      </w:r>
      <w:r w:rsidRPr="009D79BE">
        <w:rPr>
          <w:rFonts w:ascii="Traditional Arabic" w:hAnsi="Traditional Arabic" w:cs="Traditional Arabic"/>
          <w:sz w:val="36"/>
          <w:szCs w:val="36"/>
        </w:rPr>
        <w:sym w:font="AGA Arabesque" w:char="F072"/>
      </w:r>
      <w:r w:rsidRPr="009D79BE">
        <w:rPr>
          <w:rFonts w:cs="Traditional Arabic" w:hint="cs"/>
          <w:sz w:val="36"/>
          <w:szCs w:val="36"/>
          <w:rtl/>
        </w:rPr>
        <w:t xml:space="preserve"> أَنْ يُوفَى لَهُمْ بِعَهْدِهِمْ، وَأَنْ يُقَاتَلَ مِنْ وَرَائِهِمْ، وَلاَ يُكَلَّفُوا إِلَّا طَاقَتَهُمْ، فَلَمَّا قُبِضَ خَرَجْنَا بِهِ، </w:t>
      </w:r>
      <w:r w:rsidRPr="009D79BE">
        <w:rPr>
          <w:rFonts w:cs="Traditional Arabic" w:hint="cs"/>
          <w:sz w:val="36"/>
          <w:szCs w:val="36"/>
          <w:rtl/>
        </w:rPr>
        <w:lastRenderedPageBreak/>
        <w:t xml:space="preserve">فَانْطَلَقْنَا نَمْشِي، فَسَلَّمَ عَبْدُ اللَّهِ بْنُ عُمَرَ، قَالَ: يَسْتَأْذِنُ عُمَرُ بْنُ الخَطَّابِ، قَالَتْ: أَدْخِلُوهُ، فَأُدْخِلَ، فَوُضِعَ هُنَالِكَ مَعَ صَاحِبَيْهِ، فَلَمَّا فُرِغَ مِنْ دَفْنِهِ اجْتَمَعَ هَؤُلاَءِ الرَّهْطُ، الذين سماهم عمر </w:t>
      </w:r>
      <w:r w:rsidRPr="009D79BE">
        <w:rPr>
          <w:rFonts w:ascii="Traditional Arabic" w:hAnsi="Traditional Arabic" w:cs="Traditional Arabic"/>
          <w:sz w:val="36"/>
          <w:szCs w:val="36"/>
        </w:rPr>
        <w:sym w:font="AGA Arabesque" w:char="F074"/>
      </w:r>
      <w:r w:rsidRPr="009D79BE">
        <w:rPr>
          <w:rFonts w:cs="Traditional Arabic" w:hint="cs"/>
          <w:sz w:val="36"/>
          <w:szCs w:val="36"/>
          <w:rtl/>
        </w:rPr>
        <w:t xml:space="preserve"> ليتم انتخاب الخليفة. </w:t>
      </w:r>
    </w:p>
    <w:p w14:paraId="1FC5E0E3" w14:textId="2C06EDBF" w:rsidR="006275C4" w:rsidRPr="009D79BE" w:rsidRDefault="006275C4" w:rsidP="00544E42">
      <w:pPr>
        <w:pStyle w:val="Text"/>
        <w:spacing w:line="240" w:lineRule="auto"/>
        <w:ind w:firstLine="284"/>
        <w:rPr>
          <w:rFonts w:cs="Traditional Arabic"/>
          <w:sz w:val="36"/>
          <w:szCs w:val="36"/>
          <w:rtl/>
        </w:rPr>
      </w:pPr>
      <w:r w:rsidRPr="009D79BE">
        <w:rPr>
          <w:rFonts w:cs="Traditional Arabic" w:hint="cs"/>
          <w:sz w:val="36"/>
          <w:szCs w:val="36"/>
          <w:rtl/>
        </w:rPr>
        <w:t xml:space="preserve">سأستأنف الحديث </w:t>
      </w:r>
      <w:r w:rsidR="00544E42">
        <w:rPr>
          <w:rFonts w:cs="Traditional Arabic" w:hint="cs"/>
          <w:sz w:val="36"/>
          <w:szCs w:val="36"/>
          <w:rtl/>
        </w:rPr>
        <w:t>عن</w:t>
      </w:r>
      <w:r w:rsidRPr="009D79BE">
        <w:rPr>
          <w:rFonts w:cs="Traditional Arabic" w:hint="cs"/>
          <w:sz w:val="36"/>
          <w:szCs w:val="36"/>
          <w:rtl/>
        </w:rPr>
        <w:t xml:space="preserve"> هذا الموضوع في الخطبة القادمة بإذن الله لأن للحديث بقية. </w:t>
      </w:r>
    </w:p>
    <w:p w14:paraId="05512A60" w14:textId="77777777" w:rsidR="006275C4" w:rsidRPr="009D79BE" w:rsidRDefault="006275C4" w:rsidP="00077518">
      <w:pPr>
        <w:pStyle w:val="Text"/>
        <w:spacing w:line="240" w:lineRule="auto"/>
        <w:ind w:firstLine="284"/>
        <w:rPr>
          <w:rFonts w:cs="Traditional Arabic"/>
          <w:sz w:val="36"/>
          <w:szCs w:val="36"/>
          <w:rtl/>
          <w:lang w:bidi="ar-EG"/>
        </w:rPr>
      </w:pPr>
      <w:r w:rsidRPr="009D79BE">
        <w:rPr>
          <w:rFonts w:cs="Traditional Arabic" w:hint="cs"/>
          <w:sz w:val="36"/>
          <w:szCs w:val="36"/>
          <w:rtl/>
        </w:rPr>
        <w:t xml:space="preserve">اليوم ستبدأ الجلسة السنوية للجماعة في ألمانيا، ندعو الله تعالى أن يبارك فيها بركات كثيرة ويوفق الأحمديين الألمان للاستفادة منها أكثر فأكثر. ستكون الجلسة ليومين، وسأخطب في جلستهم الأخيرة مساء غد بإذن الله وسيُبث خطابي عبر ايم تي ايه في الساعة الثالثة والنصف تقريبا بحسب توقيتنا هنا. أما بقية برامج الجلسة فتُبثُ من اليوم للإخوة الألمان </w:t>
      </w:r>
      <w:r w:rsidRPr="009D79BE">
        <w:rPr>
          <w:rFonts w:cs="Traditional Arabic" w:hint="cs"/>
          <w:sz w:val="36"/>
          <w:szCs w:val="36"/>
          <w:rtl/>
          <w:lang w:bidi="ar-EG"/>
        </w:rPr>
        <w:t xml:space="preserve">مباشرة، فيمكن للإخوة الألمان مشاهدتها والاستفادة منها أكثر ما يمكن. </w:t>
      </w:r>
    </w:p>
    <w:p w14:paraId="15D36A69" w14:textId="66227363" w:rsidR="006275C4" w:rsidRPr="009D79BE" w:rsidRDefault="006275C4" w:rsidP="00544E42">
      <w:pPr>
        <w:pStyle w:val="Text"/>
        <w:spacing w:line="240" w:lineRule="auto"/>
        <w:ind w:firstLine="284"/>
        <w:rPr>
          <w:rFonts w:cs="Traditional Arabic"/>
          <w:sz w:val="36"/>
          <w:szCs w:val="36"/>
          <w:rtl/>
          <w:lang w:bidi="ar-EG"/>
        </w:rPr>
      </w:pPr>
      <w:r w:rsidRPr="009D79BE">
        <w:rPr>
          <w:rFonts w:cs="Traditional Arabic" w:hint="cs"/>
          <w:sz w:val="36"/>
          <w:szCs w:val="36"/>
          <w:rtl/>
          <w:lang w:bidi="ar-EG"/>
        </w:rPr>
        <w:t xml:space="preserve">بعد صلاة الجمعة سأصلي على مرحومَين صلاة الغائب وسأذكر بعضا من محاسنهم. الجنازة الأولى هي للمرحوم قمر الدين، داعية الجماعة في إندونيسيا الذي توفِّي قبل بضعة أيام عن عمر يناهز 65 عاما، إنا لله وإنا إليه راجعون. لقد بايع المرحوم في عام 1972م حين كان بالغا من العمر 15 عاما، وبعد التعليم الابتدائي نذر حياته لخدمة الجماعة، وسافر إلى باكستان للحصول على التعليم الديني، ونال شهادة "شاهد" في 30 حزيران/يونيو 1986م، وعيِّن داعية الجماعة في إندونيسيا في تموز/يوليو عام 1986م. كان المرحوم يتلو القرآن الكريم بصوت جميل ورخيم جدا، وكان داعية مخلصا ومتحمسا جدا. إن مدة خدمته ممتدة على 35 عاما تقريبا. تقول زوجته: كان المرحوم يقول لي: لستِ زوجة داعية الجماعة فقط بل يجب أن تكوني سباقة في خدمات الجماعة أيضا. كان يحب الخليفة ويطيعه كثيرا. كان حبه للخلافة وطاعة الخليفة صفته البارزة جدا. كان يعامل الصغار والكبار باحترام شديد. كلما تحدث إلى أي أحمدي نصحه دائما بحب الجماعة والإخلاص لها ورغّبه دائما في خدمة الجماعة أكثر ما يمكن. وكلما لقي أحدا من غير الأحمديين بلّغه دعوة الجماعة حتما وكان يحدِّث دائما بإخلاص القلب وبلهجة ملؤها الحب والاحترام لدرجة يفرح لها المستمعون. وفي حالة المرض أيضا كان ينهض قبل ساعة ونصف أو ساعتين من صلاة الفجر لأداء صلاة التهجد وتلاوة القرآن الكريم. ظل يذهب إلى المسجد مشيا ما استطاع ليصلّي فيه جماعةً. ابنه السيد عمر فاروق أيضا يعمل داعية للجماعة وهو مدرِّس في الجامعة الأحمدية في </w:t>
      </w:r>
      <w:r w:rsidR="00184989" w:rsidRPr="009D79BE">
        <w:rPr>
          <w:rFonts w:cs="Traditional Arabic" w:hint="cs"/>
          <w:sz w:val="36"/>
          <w:szCs w:val="36"/>
          <w:rtl/>
          <w:lang w:bidi="ar-EG"/>
        </w:rPr>
        <w:t>إندوني</w:t>
      </w:r>
      <w:r w:rsidR="00184989">
        <w:rPr>
          <w:rFonts w:cs="Traditional Arabic" w:hint="cs"/>
          <w:sz w:val="36"/>
          <w:szCs w:val="36"/>
          <w:rtl/>
          <w:lang w:bidi="ar-EG"/>
        </w:rPr>
        <w:t>س</w:t>
      </w:r>
      <w:r w:rsidR="00184989" w:rsidRPr="009D79BE">
        <w:rPr>
          <w:rFonts w:cs="Traditional Arabic" w:hint="cs"/>
          <w:sz w:val="36"/>
          <w:szCs w:val="36"/>
          <w:rtl/>
          <w:lang w:bidi="ar-EG"/>
        </w:rPr>
        <w:t>يا</w:t>
      </w:r>
      <w:r w:rsidRPr="009D79BE">
        <w:rPr>
          <w:rFonts w:cs="Traditional Arabic" w:hint="cs"/>
          <w:sz w:val="36"/>
          <w:szCs w:val="36"/>
          <w:rtl/>
          <w:lang w:bidi="ar-EG"/>
        </w:rPr>
        <w:t xml:space="preserve">، ويقول: كان يقرأ شيئا من القرآن في البيت وفي أثناء التمشي أحيانا في الخارج أيضا. لقد قام بترجمة كتب المسيح الموعود </w:t>
      </w:r>
      <w:r w:rsidRPr="009D79BE">
        <w:rPr>
          <w:rFonts w:ascii="Traditional Arabic" w:hAnsi="Traditional Arabic" w:cs="Traditional Arabic"/>
          <w:sz w:val="36"/>
          <w:szCs w:val="36"/>
          <w:lang w:bidi="ar-EG"/>
        </w:rPr>
        <w:sym w:font="AGA Arabesque" w:char="F075"/>
      </w:r>
      <w:r w:rsidRPr="009D79BE">
        <w:rPr>
          <w:rFonts w:cs="Traditional Arabic" w:hint="cs"/>
          <w:sz w:val="36"/>
          <w:szCs w:val="36"/>
          <w:rtl/>
          <w:lang w:bidi="ar-EG"/>
        </w:rPr>
        <w:t xml:space="preserve"> ومراجعتها، وفي أثناء الترجمة بوجه خاص كان يقرأ قصائد المسيح الموعود </w:t>
      </w:r>
      <w:r w:rsidRPr="009D79BE">
        <w:rPr>
          <w:rFonts w:ascii="Traditional Arabic" w:hAnsi="Traditional Arabic" w:cs="Traditional Arabic"/>
          <w:sz w:val="36"/>
          <w:szCs w:val="36"/>
          <w:lang w:bidi="ar-EG"/>
        </w:rPr>
        <w:sym w:font="AGA Arabesque" w:char="F075"/>
      </w:r>
      <w:r w:rsidRPr="009D79BE">
        <w:rPr>
          <w:rFonts w:cs="Traditional Arabic" w:hint="cs"/>
          <w:sz w:val="36"/>
          <w:szCs w:val="36"/>
          <w:rtl/>
          <w:lang w:bidi="ar-EG"/>
        </w:rPr>
        <w:t xml:space="preserve"> بكثرة. وكلما سرد وقائع حياة النبي </w:t>
      </w:r>
      <w:r w:rsidRPr="009D79BE">
        <w:rPr>
          <w:rFonts w:ascii="Traditional Arabic" w:hAnsi="Traditional Arabic" w:cs="Traditional Arabic"/>
          <w:sz w:val="36"/>
          <w:szCs w:val="36"/>
          <w:lang w:bidi="ar-EG"/>
        </w:rPr>
        <w:sym w:font="AGA Arabesque" w:char="F072"/>
      </w:r>
      <w:r w:rsidRPr="009D79BE">
        <w:rPr>
          <w:rFonts w:cs="Traditional Arabic" w:hint="cs"/>
          <w:sz w:val="36"/>
          <w:szCs w:val="36"/>
          <w:rtl/>
          <w:lang w:bidi="ar-EG"/>
        </w:rPr>
        <w:t xml:space="preserve"> اغرورقت عيناه دموعا. يتابع ابنه</w:t>
      </w:r>
      <w:r w:rsidR="00BA4E63">
        <w:rPr>
          <w:rFonts w:cs="Traditional Arabic" w:hint="cs"/>
          <w:sz w:val="36"/>
          <w:szCs w:val="36"/>
          <w:rtl/>
          <w:lang w:bidi="ar-EG"/>
        </w:rPr>
        <w:t>:</w:t>
      </w:r>
      <w:r w:rsidRPr="009D79BE">
        <w:rPr>
          <w:rFonts w:cs="Traditional Arabic" w:hint="cs"/>
          <w:sz w:val="36"/>
          <w:szCs w:val="36"/>
          <w:rtl/>
          <w:lang w:bidi="ar-EG"/>
        </w:rPr>
        <w:t xml:space="preserve"> كان كثيرا ما يسرد لي أحداث ابتلاءات ومصائب يواجهها الأحمديون </w:t>
      </w:r>
      <w:r w:rsidR="00BA4E63">
        <w:rPr>
          <w:rFonts w:cs="Traditional Arabic" w:hint="cs"/>
          <w:sz w:val="36"/>
          <w:szCs w:val="36"/>
          <w:rtl/>
          <w:lang w:bidi="ar-EG"/>
        </w:rPr>
        <w:t>و</w:t>
      </w:r>
      <w:r w:rsidRPr="009D79BE">
        <w:rPr>
          <w:rFonts w:cs="Traditional Arabic" w:hint="cs"/>
          <w:sz w:val="36"/>
          <w:szCs w:val="36"/>
          <w:rtl/>
          <w:lang w:bidi="ar-EG"/>
        </w:rPr>
        <w:t xml:space="preserve">تضحيات يقدمونها. كذلك كان يسرد تجاربه الشخصية أيضا وكيفية تحمله المعاناة والشدائد. </w:t>
      </w:r>
    </w:p>
    <w:p w14:paraId="6AA60733" w14:textId="35CF23A5" w:rsidR="006275C4" w:rsidRPr="009D79BE" w:rsidRDefault="006275C4" w:rsidP="00077518">
      <w:pPr>
        <w:pStyle w:val="Text"/>
        <w:spacing w:line="240" w:lineRule="auto"/>
        <w:ind w:firstLine="284"/>
        <w:rPr>
          <w:rFonts w:cs="Traditional Arabic"/>
          <w:sz w:val="36"/>
          <w:szCs w:val="36"/>
          <w:rtl/>
          <w:lang w:bidi="ar-EG"/>
        </w:rPr>
      </w:pPr>
      <w:r w:rsidRPr="009D79BE">
        <w:rPr>
          <w:rFonts w:cs="Traditional Arabic" w:hint="cs"/>
          <w:sz w:val="36"/>
          <w:szCs w:val="36"/>
          <w:rtl/>
          <w:lang w:bidi="ar-EG"/>
        </w:rPr>
        <w:t>يقول ابنه الأصغر السيد ظفر الله خانْ: كان إنسانا ذ</w:t>
      </w:r>
      <w:r w:rsidR="00BA4E63">
        <w:rPr>
          <w:rFonts w:cs="Traditional Arabic" w:hint="cs"/>
          <w:sz w:val="36"/>
          <w:szCs w:val="36"/>
          <w:rtl/>
          <w:lang w:bidi="ar-EG"/>
        </w:rPr>
        <w:t>ا</w:t>
      </w:r>
      <w:r w:rsidRPr="009D79BE">
        <w:rPr>
          <w:rFonts w:cs="Traditional Arabic" w:hint="cs"/>
          <w:sz w:val="36"/>
          <w:szCs w:val="36"/>
          <w:rtl/>
          <w:lang w:bidi="ar-EG"/>
        </w:rPr>
        <w:t xml:space="preserve"> همة عالية وشجاعا جدا، وقضى حياة بسيطة وفضّل القناعة دائما. ندعو الله تعالى أن يغفر له ويرحمه ويرفع درجاته. </w:t>
      </w:r>
    </w:p>
    <w:p w14:paraId="7E6F0D2F" w14:textId="77777777" w:rsidR="006275C4" w:rsidRPr="009D79BE" w:rsidRDefault="006275C4" w:rsidP="00077518">
      <w:pPr>
        <w:pStyle w:val="Text"/>
        <w:spacing w:line="240" w:lineRule="auto"/>
        <w:ind w:firstLine="284"/>
        <w:rPr>
          <w:rFonts w:cs="Traditional Arabic"/>
          <w:sz w:val="36"/>
          <w:szCs w:val="36"/>
          <w:rtl/>
          <w:lang w:bidi="ar-EG"/>
        </w:rPr>
      </w:pPr>
      <w:r w:rsidRPr="009D79BE">
        <w:rPr>
          <w:rFonts w:cs="Traditional Arabic" w:hint="cs"/>
          <w:sz w:val="36"/>
          <w:szCs w:val="36"/>
          <w:rtl/>
          <w:lang w:bidi="ar-EG"/>
        </w:rPr>
        <w:t xml:space="preserve">الجنازة الثانية هي للمرحومة صبيحة هارون زوجة السيد سلطان هارون التي توفِّيت قبل بضعة أيام عن عمر يناهز 73 عاما، إنا لله وإنا إليه راجعون. لقد دخلت الأحمديةُ في عائلة المرحومة نتيجة بيعة والدها الذي بايع بعد البحث </w:t>
      </w:r>
      <w:r w:rsidRPr="009D79BE">
        <w:rPr>
          <w:rFonts w:cs="Traditional Arabic" w:hint="cs"/>
          <w:sz w:val="36"/>
          <w:szCs w:val="36"/>
          <w:rtl/>
          <w:lang w:bidi="ar-EG"/>
        </w:rPr>
        <w:lastRenderedPageBreak/>
        <w:t xml:space="preserve">والتحقيق بنفسه حين كان يبلغ من العمر 18 عاما على يد سيدنا المصلح الموعود </w:t>
      </w:r>
      <w:r w:rsidRPr="009D79BE">
        <w:rPr>
          <w:rFonts w:ascii="Traditional Arabic" w:hAnsi="Traditional Arabic" w:cs="Traditional Arabic"/>
          <w:sz w:val="36"/>
          <w:szCs w:val="36"/>
          <w:lang w:bidi="ar-EG"/>
        </w:rPr>
        <w:sym w:font="AGA Arabesque" w:char="F074"/>
      </w:r>
      <w:r w:rsidRPr="009D79BE">
        <w:rPr>
          <w:rFonts w:cs="Traditional Arabic" w:hint="cs"/>
          <w:sz w:val="36"/>
          <w:szCs w:val="36"/>
          <w:rtl/>
          <w:lang w:bidi="ar-EG"/>
        </w:rPr>
        <w:t xml:space="preserve">. ثم بايع جدّ المرحومة بعد بيعة ابنه. لقد رزقها الله تعالى ثلاثة أبناء وثلاث بنات. أحد أبنائها صهر للخليفة الرابع رحمه الله تعالى. </w:t>
      </w:r>
    </w:p>
    <w:p w14:paraId="0559C63B" w14:textId="77777777" w:rsidR="006275C4" w:rsidRPr="009D79BE" w:rsidRDefault="006275C4" w:rsidP="00077518">
      <w:pPr>
        <w:pStyle w:val="Text"/>
        <w:spacing w:line="240" w:lineRule="auto"/>
        <w:ind w:firstLine="284"/>
        <w:rPr>
          <w:rFonts w:cs="Traditional Arabic"/>
          <w:sz w:val="36"/>
          <w:szCs w:val="36"/>
          <w:rtl/>
          <w:lang w:bidi="ar-EG"/>
        </w:rPr>
      </w:pPr>
      <w:r w:rsidRPr="009D79BE">
        <w:rPr>
          <w:rFonts w:cs="Traditional Arabic" w:hint="cs"/>
          <w:sz w:val="36"/>
          <w:szCs w:val="36"/>
          <w:rtl/>
          <w:lang w:bidi="ar-EG"/>
        </w:rPr>
        <w:t xml:space="preserve">يقول ابنها السيد سلطان محمد خان: لقد مات بِكر والدتي صدفة حين كان يبلغ من العمر عامين فقط، وقال لها سيدنا الخليفة الثالث رحمه الله عند صلاة الجنازة عليه: سيعوضك الله ببديل حسن ويرزقك ابنا وسيما وسينال عمرا طويلا. وقال رحمه الله  مشيرا إلى زوجها السيد مَلِك سلطان: إني لأراه شابا واقفا بإزاء كتفك. </w:t>
      </w:r>
    </w:p>
    <w:p w14:paraId="6016662D" w14:textId="77777777" w:rsidR="006275C4" w:rsidRPr="009D79BE" w:rsidRDefault="006275C4" w:rsidP="00077518">
      <w:pPr>
        <w:pStyle w:val="Text"/>
        <w:spacing w:line="240" w:lineRule="auto"/>
        <w:ind w:firstLine="284"/>
        <w:rPr>
          <w:rFonts w:cs="Traditional Arabic"/>
          <w:sz w:val="36"/>
          <w:szCs w:val="36"/>
          <w:rtl/>
          <w:lang w:bidi="ar-EG"/>
        </w:rPr>
      </w:pPr>
      <w:r w:rsidRPr="009D79BE">
        <w:rPr>
          <w:rFonts w:cs="Traditional Arabic" w:hint="cs"/>
          <w:sz w:val="36"/>
          <w:szCs w:val="36"/>
          <w:rtl/>
          <w:lang w:bidi="ar-EG"/>
        </w:rPr>
        <w:t xml:space="preserve">يتابع ابنها السيد سلطان أحمد خان: من حسن حظي أنني قضيتُ وقتا طويلا من الطفولة إلى الآن مع أمّي، فكانت أمًّا رؤوما وتعفو عن الأخطاء، ولم تغتب أحدا قط. </w:t>
      </w:r>
    </w:p>
    <w:p w14:paraId="565AB4A6" w14:textId="001587D6" w:rsidR="006275C4" w:rsidRPr="009D79BE" w:rsidRDefault="006275C4" w:rsidP="00077518">
      <w:pPr>
        <w:pStyle w:val="Text"/>
        <w:spacing w:line="240" w:lineRule="auto"/>
        <w:ind w:firstLine="284"/>
        <w:rPr>
          <w:rFonts w:cs="Traditional Arabic"/>
          <w:sz w:val="36"/>
          <w:szCs w:val="36"/>
          <w:rtl/>
          <w:lang w:bidi="ar-EG"/>
        </w:rPr>
      </w:pPr>
      <w:r w:rsidRPr="009D79BE">
        <w:rPr>
          <w:rFonts w:cs="Traditional Arabic" w:hint="cs"/>
          <w:sz w:val="36"/>
          <w:szCs w:val="36"/>
          <w:rtl/>
          <w:lang w:bidi="ar-EG"/>
        </w:rPr>
        <w:t xml:space="preserve">تقول ابنتها السيدة محمودة سلطانة: كانت والدتي طيبة الفطرة وقليلة الكلام وتتحلى بأوصاف حميدة جدا. </w:t>
      </w:r>
      <w:r w:rsidR="00184989" w:rsidRPr="009D79BE">
        <w:rPr>
          <w:rFonts w:cs="Traditional Arabic" w:hint="cs"/>
          <w:sz w:val="36"/>
          <w:szCs w:val="36"/>
          <w:rtl/>
          <w:lang w:bidi="ar-EG"/>
        </w:rPr>
        <w:t>كا</w:t>
      </w:r>
      <w:r w:rsidR="00184989">
        <w:rPr>
          <w:rFonts w:cs="Traditional Arabic" w:hint="cs"/>
          <w:sz w:val="36"/>
          <w:szCs w:val="36"/>
          <w:rtl/>
          <w:lang w:bidi="ar-EG"/>
        </w:rPr>
        <w:t>نت</w:t>
      </w:r>
      <w:r w:rsidR="00184989" w:rsidRPr="009D79BE">
        <w:rPr>
          <w:rFonts w:cs="Traditional Arabic" w:hint="cs"/>
          <w:sz w:val="36"/>
          <w:szCs w:val="36"/>
          <w:rtl/>
          <w:lang w:bidi="ar-EG"/>
        </w:rPr>
        <w:t xml:space="preserve"> </w:t>
      </w:r>
      <w:r w:rsidRPr="009D79BE">
        <w:rPr>
          <w:rFonts w:cs="Traditional Arabic" w:hint="cs"/>
          <w:sz w:val="36"/>
          <w:szCs w:val="36"/>
          <w:rtl/>
          <w:lang w:bidi="ar-EG"/>
        </w:rPr>
        <w:t xml:space="preserve">تحب الجماعة حبا </w:t>
      </w:r>
      <w:r w:rsidR="00BA4E63">
        <w:rPr>
          <w:rFonts w:cs="Traditional Arabic" w:hint="cs"/>
          <w:sz w:val="36"/>
          <w:szCs w:val="36"/>
          <w:rtl/>
          <w:lang w:bidi="ar-EG"/>
        </w:rPr>
        <w:t xml:space="preserve">جما </w:t>
      </w:r>
      <w:r w:rsidR="0068248E">
        <w:rPr>
          <w:rFonts w:cs="Traditional Arabic" w:hint="cs"/>
          <w:sz w:val="36"/>
          <w:szCs w:val="36"/>
          <w:rtl/>
          <w:lang w:bidi="ar-EG"/>
        </w:rPr>
        <w:t>بإخلاص شديد وكان</w:t>
      </w:r>
      <w:r w:rsidRPr="009D79BE">
        <w:rPr>
          <w:rFonts w:cs="Traditional Arabic" w:hint="cs"/>
          <w:sz w:val="36"/>
          <w:szCs w:val="36"/>
          <w:rtl/>
          <w:lang w:bidi="ar-EG"/>
        </w:rPr>
        <w:t xml:space="preserve"> حبها للخلافة بالغا ذروته. وهذا ما كانت تنصحنا به دائما. كانت تتحلى بأخلاق فاضلة وتعين الأقارب، كانت صفتها لإكرام الضيوف معروفة في العائلة كلها، لم تجرّح عواطف أحد قط. كانت تبغض الغيبة كثيرا وكانت تنصح اجتنابها دائما، وكانت تخرج من مجلس يُغتاب فيه مع آثار الاستياء واضحة على وجهها. كانت تعفو وتصفح دائما. تقول ابنتها: لم تدعُ والدتي حتى على عدو هاجم والدي لاغتيا</w:t>
      </w:r>
      <w:r w:rsidR="00F366CB">
        <w:rPr>
          <w:rFonts w:cs="Traditional Arabic" w:hint="cs"/>
          <w:sz w:val="36"/>
          <w:szCs w:val="36"/>
          <w:rtl/>
          <w:lang w:bidi="ar-EG"/>
        </w:rPr>
        <w:t>له</w:t>
      </w:r>
      <w:r w:rsidRPr="009D79BE">
        <w:rPr>
          <w:rFonts w:cs="Traditional Arabic" w:hint="cs"/>
          <w:sz w:val="36"/>
          <w:szCs w:val="36"/>
          <w:rtl/>
          <w:lang w:bidi="ar-EG"/>
        </w:rPr>
        <w:t xml:space="preserve"> وكانت تقول: أنا أدعو لهؤلاء الناس أن يهديهم الله تعالى. كانت تكّن عواطف الحب واللطف للمرضى الفقراء بوجه خاص وكانت تساعدهم ماليا سرا بحيث لا يعرف ذلك أحد. </w:t>
      </w:r>
    </w:p>
    <w:p w14:paraId="70D11826" w14:textId="77777777" w:rsidR="006275C4" w:rsidRPr="009D79BE" w:rsidRDefault="006275C4" w:rsidP="00077518">
      <w:pPr>
        <w:pStyle w:val="Text"/>
        <w:spacing w:line="240" w:lineRule="auto"/>
        <w:ind w:firstLine="284"/>
        <w:rPr>
          <w:rFonts w:cs="Traditional Arabic"/>
          <w:sz w:val="36"/>
          <w:szCs w:val="36"/>
          <w:rtl/>
          <w:lang w:bidi="ar-EG"/>
        </w:rPr>
      </w:pPr>
      <w:r w:rsidRPr="009D79BE">
        <w:rPr>
          <w:rFonts w:cs="Traditional Arabic" w:hint="cs"/>
          <w:sz w:val="36"/>
          <w:szCs w:val="36"/>
          <w:rtl/>
          <w:lang w:bidi="ar-EG"/>
        </w:rPr>
        <w:t>تقول الابنة الأخرى للمرحومة اسمها السيدة وجيهة: كانت والدتي قليلة الكلام جدا، وكانت تتصدق كثيرا وتنفق وتتصدق سرا وبالكتمان وما كانت تحب ذكر صدقاتها وإنفاقها.</w:t>
      </w:r>
    </w:p>
    <w:p w14:paraId="212E1418" w14:textId="035961AF" w:rsidR="006275C4" w:rsidRPr="009D79BE" w:rsidRDefault="006275C4" w:rsidP="00077518">
      <w:pPr>
        <w:bidi/>
        <w:spacing w:after="0" w:line="240" w:lineRule="auto"/>
        <w:ind w:firstLine="284"/>
        <w:jc w:val="both"/>
        <w:rPr>
          <w:rFonts w:ascii="Times New Roman" w:hAnsi="Times New Roman" w:cs="Traditional Arabic"/>
          <w:sz w:val="36"/>
          <w:szCs w:val="36"/>
          <w:rtl/>
          <w:lang w:bidi="ar-EG"/>
        </w:rPr>
      </w:pPr>
      <w:r w:rsidRPr="009D79BE">
        <w:rPr>
          <w:rFonts w:ascii="Times New Roman" w:hAnsi="Times New Roman" w:cs="Traditional Arabic" w:hint="cs"/>
          <w:sz w:val="36"/>
          <w:szCs w:val="36"/>
          <w:rtl/>
          <w:lang w:bidi="ar-EG"/>
        </w:rPr>
        <w:t>ندعو الله تعالى أن يغفر للمرحومة ويرحمها ويوفق أولاده</w:t>
      </w:r>
      <w:r w:rsidR="00BA4E63">
        <w:rPr>
          <w:rFonts w:ascii="Times New Roman" w:hAnsi="Times New Roman" w:cs="Traditional Arabic" w:hint="cs"/>
          <w:sz w:val="36"/>
          <w:szCs w:val="36"/>
          <w:rtl/>
          <w:lang w:bidi="ar-EG"/>
        </w:rPr>
        <w:t>ا</w:t>
      </w:r>
      <w:r w:rsidRPr="009D79BE">
        <w:rPr>
          <w:rFonts w:ascii="Times New Roman" w:hAnsi="Times New Roman" w:cs="Traditional Arabic" w:hint="cs"/>
          <w:sz w:val="36"/>
          <w:szCs w:val="36"/>
          <w:rtl/>
          <w:lang w:bidi="ar-EG"/>
        </w:rPr>
        <w:t xml:space="preserve"> للاستمرار في حسناتها. </w:t>
      </w:r>
    </w:p>
    <w:p w14:paraId="282E086F" w14:textId="16CC0ED1" w:rsidR="004511A7" w:rsidRPr="00277275" w:rsidRDefault="004511A7" w:rsidP="00077518">
      <w:pPr>
        <w:bidi/>
        <w:spacing w:after="0" w:line="240" w:lineRule="auto"/>
        <w:ind w:firstLine="284"/>
        <w:jc w:val="center"/>
        <w:rPr>
          <w:rFonts w:ascii="Times New Roman" w:hAnsi="Times New Roman" w:cs="Traditional Arabic"/>
          <w:color w:val="C00000"/>
          <w:sz w:val="36"/>
          <w:szCs w:val="36"/>
          <w:rtl/>
          <w:lang w:bidi="ar-EG"/>
        </w:rPr>
      </w:pPr>
    </w:p>
    <w:sectPr w:rsidR="004511A7" w:rsidRPr="00277275" w:rsidSect="001C2C78">
      <w:pgSz w:w="11907" w:h="16840" w:code="9"/>
      <w:pgMar w:top="851" w:right="1440" w:bottom="567" w:left="9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meel Noori Nastaleeq">
    <w:altName w:val="Arial"/>
    <w:panose1 w:val="02000503000000020004"/>
    <w:charset w:val="00"/>
    <w:family w:val="auto"/>
    <w:pitch w:val="variable"/>
    <w:sig w:usb0="80002007" w:usb1="00000000" w:usb2="00000000" w:usb3="00000000" w:csb0="00000041" w:csb1="00000000"/>
  </w:font>
  <w:font w:name="Traditional Arabic">
    <w:panose1 w:val="02010000000000000000"/>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742"/>
    <w:rsid w:val="000142EB"/>
    <w:rsid w:val="00031A45"/>
    <w:rsid w:val="00052AB3"/>
    <w:rsid w:val="00077518"/>
    <w:rsid w:val="0009796D"/>
    <w:rsid w:val="000C1535"/>
    <w:rsid w:val="000C7410"/>
    <w:rsid w:val="000F1A1C"/>
    <w:rsid w:val="001329F0"/>
    <w:rsid w:val="00184989"/>
    <w:rsid w:val="00190BAA"/>
    <w:rsid w:val="00197C1D"/>
    <w:rsid w:val="001C2C78"/>
    <w:rsid w:val="00261F54"/>
    <w:rsid w:val="0026478C"/>
    <w:rsid w:val="00277275"/>
    <w:rsid w:val="002B0CA4"/>
    <w:rsid w:val="002B365E"/>
    <w:rsid w:val="002B4AC2"/>
    <w:rsid w:val="002F6F1F"/>
    <w:rsid w:val="00302CDA"/>
    <w:rsid w:val="0036584D"/>
    <w:rsid w:val="0038232F"/>
    <w:rsid w:val="003D0C34"/>
    <w:rsid w:val="003D108C"/>
    <w:rsid w:val="003D7E81"/>
    <w:rsid w:val="004104B9"/>
    <w:rsid w:val="004511A7"/>
    <w:rsid w:val="00486E20"/>
    <w:rsid w:val="00490736"/>
    <w:rsid w:val="004D6CF7"/>
    <w:rsid w:val="004D7447"/>
    <w:rsid w:val="00511F47"/>
    <w:rsid w:val="0052021B"/>
    <w:rsid w:val="00544E42"/>
    <w:rsid w:val="00561564"/>
    <w:rsid w:val="00597B37"/>
    <w:rsid w:val="006275C4"/>
    <w:rsid w:val="00631D5A"/>
    <w:rsid w:val="00653D88"/>
    <w:rsid w:val="0068248E"/>
    <w:rsid w:val="0069678B"/>
    <w:rsid w:val="006C21B5"/>
    <w:rsid w:val="006D27BF"/>
    <w:rsid w:val="007044B8"/>
    <w:rsid w:val="007063D8"/>
    <w:rsid w:val="0074145A"/>
    <w:rsid w:val="00785A01"/>
    <w:rsid w:val="007D178B"/>
    <w:rsid w:val="007D5E12"/>
    <w:rsid w:val="007D6CD8"/>
    <w:rsid w:val="008B51AC"/>
    <w:rsid w:val="008C5ECA"/>
    <w:rsid w:val="009260ED"/>
    <w:rsid w:val="00936331"/>
    <w:rsid w:val="009669A1"/>
    <w:rsid w:val="009B5F16"/>
    <w:rsid w:val="009B615A"/>
    <w:rsid w:val="009D0D19"/>
    <w:rsid w:val="009D79BE"/>
    <w:rsid w:val="009F0041"/>
    <w:rsid w:val="00AA6A92"/>
    <w:rsid w:val="00AF357D"/>
    <w:rsid w:val="00BA4E63"/>
    <w:rsid w:val="00BD0E40"/>
    <w:rsid w:val="00C35F51"/>
    <w:rsid w:val="00CB3E3F"/>
    <w:rsid w:val="00CE7D0D"/>
    <w:rsid w:val="00D068E4"/>
    <w:rsid w:val="00D103FB"/>
    <w:rsid w:val="00D55466"/>
    <w:rsid w:val="00D81012"/>
    <w:rsid w:val="00DF7ED3"/>
    <w:rsid w:val="00E2059E"/>
    <w:rsid w:val="00EC7E64"/>
    <w:rsid w:val="00F172D1"/>
    <w:rsid w:val="00F366CB"/>
    <w:rsid w:val="00F50D21"/>
    <w:rsid w:val="00F965AD"/>
    <w:rsid w:val="00FA0A9D"/>
    <w:rsid w:val="00FE0742"/>
    <w:rsid w:val="00FE4F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F799"/>
  <w15:docId w15:val="{B196EB00-B1F1-484F-91CE-211D411C8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4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74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97C1D"/>
    <w:rPr>
      <w:color w:val="0000FF"/>
      <w:u w:val="single"/>
    </w:rPr>
  </w:style>
  <w:style w:type="character" w:customStyle="1" w:styleId="xs3">
    <w:name w:val="x_s3"/>
    <w:basedOn w:val="DefaultParagraphFont"/>
    <w:rsid w:val="004D7447"/>
  </w:style>
  <w:style w:type="paragraph" w:styleId="BalloonText">
    <w:name w:val="Balloon Text"/>
    <w:basedOn w:val="Normal"/>
    <w:link w:val="BalloonTextChar"/>
    <w:uiPriority w:val="99"/>
    <w:semiHidden/>
    <w:unhideWhenUsed/>
    <w:rsid w:val="009669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A1"/>
    <w:rPr>
      <w:rFonts w:ascii="Segoe UI" w:hAnsi="Segoe UI" w:cs="Segoe UI"/>
      <w:sz w:val="18"/>
      <w:szCs w:val="18"/>
    </w:rPr>
  </w:style>
  <w:style w:type="character" w:styleId="CommentReference">
    <w:name w:val="annotation reference"/>
    <w:basedOn w:val="DefaultParagraphFont"/>
    <w:uiPriority w:val="99"/>
    <w:semiHidden/>
    <w:unhideWhenUsed/>
    <w:rsid w:val="002B0CA4"/>
    <w:rPr>
      <w:sz w:val="16"/>
      <w:szCs w:val="16"/>
    </w:rPr>
  </w:style>
  <w:style w:type="paragraph" w:styleId="CommentText">
    <w:name w:val="annotation text"/>
    <w:basedOn w:val="Normal"/>
    <w:link w:val="CommentTextChar"/>
    <w:uiPriority w:val="99"/>
    <w:semiHidden/>
    <w:unhideWhenUsed/>
    <w:rsid w:val="002B0CA4"/>
    <w:pPr>
      <w:spacing w:line="240" w:lineRule="auto"/>
    </w:pPr>
    <w:rPr>
      <w:sz w:val="20"/>
      <w:szCs w:val="20"/>
    </w:rPr>
  </w:style>
  <w:style w:type="character" w:customStyle="1" w:styleId="CommentTextChar">
    <w:name w:val="Comment Text Char"/>
    <w:basedOn w:val="DefaultParagraphFont"/>
    <w:link w:val="CommentText"/>
    <w:uiPriority w:val="99"/>
    <w:semiHidden/>
    <w:rsid w:val="002B0CA4"/>
    <w:rPr>
      <w:sz w:val="20"/>
      <w:szCs w:val="20"/>
    </w:rPr>
  </w:style>
  <w:style w:type="paragraph" w:styleId="CommentSubject">
    <w:name w:val="annotation subject"/>
    <w:basedOn w:val="CommentText"/>
    <w:next w:val="CommentText"/>
    <w:link w:val="CommentSubjectChar"/>
    <w:uiPriority w:val="99"/>
    <w:semiHidden/>
    <w:unhideWhenUsed/>
    <w:rsid w:val="002B0CA4"/>
    <w:rPr>
      <w:b/>
      <w:bCs/>
    </w:rPr>
  </w:style>
  <w:style w:type="character" w:customStyle="1" w:styleId="CommentSubjectChar">
    <w:name w:val="Comment Subject Char"/>
    <w:basedOn w:val="CommentTextChar"/>
    <w:link w:val="CommentSubject"/>
    <w:uiPriority w:val="99"/>
    <w:semiHidden/>
    <w:rsid w:val="002B0CA4"/>
    <w:rPr>
      <w:b/>
      <w:bCs/>
      <w:sz w:val="20"/>
      <w:szCs w:val="20"/>
    </w:rPr>
  </w:style>
  <w:style w:type="paragraph" w:customStyle="1" w:styleId="Text">
    <w:name w:val="Text"/>
    <w:basedOn w:val="Normal"/>
    <w:link w:val="TextChar"/>
    <w:qFormat/>
    <w:rsid w:val="006275C4"/>
    <w:pPr>
      <w:widowControl w:val="0"/>
      <w:bidi/>
      <w:spacing w:after="0" w:line="1400" w:lineRule="exact"/>
      <w:ind w:firstLine="720"/>
      <w:jc w:val="both"/>
    </w:pPr>
    <w:rPr>
      <w:rFonts w:ascii="Jameel Noori Nastaleeq" w:eastAsia="Calibri" w:hAnsi="Jameel Noori Nastaleeq" w:cs="Jameel Noori Nastaleeq"/>
      <w:spacing w:val="-12"/>
      <w:sz w:val="76"/>
      <w:szCs w:val="80"/>
      <w:lang w:bidi="ur-PK"/>
    </w:rPr>
  </w:style>
  <w:style w:type="character" w:customStyle="1" w:styleId="TextChar">
    <w:name w:val="Text Char"/>
    <w:link w:val="Text"/>
    <w:rsid w:val="006275C4"/>
    <w:rPr>
      <w:rFonts w:ascii="Jameel Noori Nastaleeq" w:eastAsia="Calibri" w:hAnsi="Jameel Noori Nastaleeq" w:cs="Jameel Noori Nastaleeq"/>
      <w:spacing w:val="-12"/>
      <w:sz w:val="76"/>
      <w:szCs w:val="80"/>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726712">
      <w:bodyDiv w:val="1"/>
      <w:marLeft w:val="0"/>
      <w:marRight w:val="0"/>
      <w:marTop w:val="0"/>
      <w:marBottom w:val="0"/>
      <w:divBdr>
        <w:top w:val="none" w:sz="0" w:space="0" w:color="auto"/>
        <w:left w:val="none" w:sz="0" w:space="0" w:color="auto"/>
        <w:bottom w:val="none" w:sz="0" w:space="0" w:color="auto"/>
        <w:right w:val="none" w:sz="0" w:space="0" w:color="auto"/>
      </w:divBdr>
    </w:div>
    <w:div w:id="912397789">
      <w:bodyDiv w:val="1"/>
      <w:marLeft w:val="0"/>
      <w:marRight w:val="0"/>
      <w:marTop w:val="0"/>
      <w:marBottom w:val="0"/>
      <w:divBdr>
        <w:top w:val="none" w:sz="0" w:space="0" w:color="auto"/>
        <w:left w:val="none" w:sz="0" w:space="0" w:color="auto"/>
        <w:bottom w:val="none" w:sz="0" w:space="0" w:color="auto"/>
        <w:right w:val="none" w:sz="0" w:space="0" w:color="auto"/>
      </w:divBdr>
    </w:div>
    <w:div w:id="106792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4661</Words>
  <Characters>26574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5</cp:revision>
  <cp:lastPrinted>2021-10-11T08:39:00Z</cp:lastPrinted>
  <dcterms:created xsi:type="dcterms:W3CDTF">2021-10-11T07:38:00Z</dcterms:created>
  <dcterms:modified xsi:type="dcterms:W3CDTF">2021-10-11T08:39:00Z</dcterms:modified>
</cp:coreProperties>
</file>